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BC" w:rsidRPr="00C82027" w:rsidRDefault="00DF0CC9" w:rsidP="00C46DDC">
      <w:pPr>
        <w:pStyle w:val="Heading1"/>
        <w:ind w:left="-284"/>
      </w:pPr>
      <w:bookmarkStart w:id="0" w:name="_Toc527384395"/>
      <w:bookmarkStart w:id="1" w:name="_Hlk528594585"/>
      <w:r w:rsidRPr="00C82027">
        <w:t>Misconduct Declaration V</w:t>
      </w:r>
      <w:r w:rsidR="000E07C1" w:rsidRPr="00C82027">
        <w:t xml:space="preserve">alidation </w:t>
      </w:r>
      <w:bookmarkEnd w:id="0"/>
      <w:r w:rsidR="00467E63">
        <w:t>Template</w:t>
      </w:r>
      <w:bookmarkStart w:id="2" w:name="_GoBack"/>
      <w:bookmarkEnd w:id="2"/>
    </w:p>
    <w:tbl>
      <w:tblPr>
        <w:tblW w:w="9883" w:type="dxa"/>
        <w:jc w:val="center"/>
        <w:tblLook w:val="01E0" w:firstRow="1" w:lastRow="1" w:firstColumn="1" w:lastColumn="1" w:noHBand="0" w:noVBand="0"/>
      </w:tblPr>
      <w:tblGrid>
        <w:gridCol w:w="1610"/>
        <w:gridCol w:w="51"/>
        <w:gridCol w:w="362"/>
        <w:gridCol w:w="2757"/>
        <w:gridCol w:w="1427"/>
        <w:gridCol w:w="841"/>
        <w:gridCol w:w="2835"/>
      </w:tblGrid>
      <w:tr w:rsidR="00DF0CC9" w:rsidRPr="00905410" w:rsidTr="00FD4BF1">
        <w:trPr>
          <w:trHeight w:val="432"/>
          <w:jc w:val="center"/>
        </w:trPr>
        <w:tc>
          <w:tcPr>
            <w:tcW w:w="9883" w:type="dxa"/>
            <w:gridSpan w:val="7"/>
            <w:vAlign w:val="center"/>
          </w:tcPr>
          <w:p w:rsidR="00DF0CC9" w:rsidRPr="00C46DDC" w:rsidRDefault="00DF0CC9" w:rsidP="00947EA7">
            <w:pPr>
              <w:pStyle w:val="Heading2"/>
              <w:rPr>
                <w:rFonts w:ascii="Arial" w:hAnsi="Arial" w:cs="Arial"/>
                <w:b w:val="0"/>
                <w:color w:val="FF0000"/>
                <w:sz w:val="16"/>
                <w:szCs w:val="16"/>
              </w:rPr>
            </w:pPr>
            <w:r w:rsidRP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DELETE BEFORE SENDIN</w:t>
            </w:r>
            <w:r w:rsidR="00467E6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G </w:t>
            </w:r>
            <w:r w:rsidR="00467E6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br/>
              <w:t xml:space="preserve">Please ensure all details are </w:t>
            </w:r>
            <w:r w:rsidRP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completed </w:t>
            </w:r>
            <w:r w:rsidRP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br/>
              <w:t xml:space="preserve">Please ensure Statutory Declaration and Consent Form is attached to this </w:t>
            </w:r>
            <w:r w:rsidR="00467E6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document</w:t>
            </w:r>
            <w:r w:rsidRP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</w:t>
            </w:r>
            <w:r w:rsidRP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br/>
              <w:t xml:space="preserve">A new </w:t>
            </w:r>
            <w:r w:rsidR="00467E6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document </w:t>
            </w:r>
            <w:r w:rsidRP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is to be sent to each employer </w:t>
            </w:r>
            <w:r w:rsidRP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br/>
              <w:t>Send as an editable document</w:t>
            </w:r>
            <w:r w:rsidR="00C46DD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br/>
            </w: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DF0CC9" w:rsidRPr="00905410" w:rsidRDefault="00DF0CC9" w:rsidP="00FD4BF1">
            <w:pPr>
              <w:pStyle w:val="Heading3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>Prospective employer:</w:t>
            </w: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DF0CC9" w:rsidRPr="00905410" w:rsidRDefault="00DF0CC9" w:rsidP="00FD4BF1">
            <w:pPr>
              <w:pStyle w:val="Heading3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 xml:space="preserve">Name of Current / Past employer (circle appropriate): </w:t>
            </w: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DF0CC9" w:rsidRPr="00905410" w:rsidRDefault="00DF0CC9" w:rsidP="00FD4BF1">
            <w:pPr>
              <w:pStyle w:val="Heading3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 xml:space="preserve">Identity of candidate </w:t>
            </w:r>
          </w:p>
        </w:tc>
      </w:tr>
      <w:tr w:rsidR="00DF0CC9" w:rsidRPr="00905410" w:rsidTr="00FD4BF1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Candidate Name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Employee ID at current/ past employer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Previous name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Date of birth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Current address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Previous address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Registration number (if applicable)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Mobile phone number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DF0CC9" w:rsidRPr="00905410" w:rsidRDefault="00DF0CC9" w:rsidP="00FD4BF1">
            <w:pPr>
              <w:pStyle w:val="Heading3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 xml:space="preserve">Past Employment information </w:t>
            </w:r>
          </w:p>
        </w:tc>
      </w:tr>
      <w:tr w:rsidR="00DF0CC9" w:rsidRPr="00905410" w:rsidTr="00FD4BF1">
        <w:trPr>
          <w:trHeight w:val="549"/>
          <w:jc w:val="center"/>
        </w:trPr>
        <w:tc>
          <w:tcPr>
            <w:tcW w:w="1661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  <w:b/>
              </w:rPr>
              <w:t>Position title:</w:t>
            </w: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  <w:b/>
              </w:rPr>
            </w:pPr>
            <w:r w:rsidRPr="00905410">
              <w:rPr>
                <w:rFonts w:ascii="Arial" w:hAnsi="Arial" w:cs="Arial"/>
                <w:b/>
              </w:rPr>
              <w:t xml:space="preserve">Name of department/s or Unit/s 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  <w:b/>
              </w:rPr>
            </w:pPr>
          </w:p>
        </w:tc>
      </w:tr>
      <w:tr w:rsidR="00DF0CC9" w:rsidRPr="00905410" w:rsidTr="00FD4BF1">
        <w:trPr>
          <w:trHeight w:val="429"/>
          <w:jc w:val="center"/>
        </w:trPr>
        <w:tc>
          <w:tcPr>
            <w:tcW w:w="1661" w:type="dxa"/>
            <w:gridSpan w:val="2"/>
            <w:vMerge/>
            <w:tcBorders>
              <w:left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  <w:b/>
              </w:rPr>
            </w:pPr>
            <w:r w:rsidRPr="00905410">
              <w:rPr>
                <w:rFonts w:ascii="Arial" w:hAnsi="Arial" w:cs="Arial"/>
                <w:b/>
              </w:rPr>
              <w:t>Commencement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  <w:b/>
              </w:rPr>
            </w:pPr>
          </w:p>
        </w:tc>
      </w:tr>
      <w:tr w:rsidR="00DF0CC9" w:rsidRPr="00905410" w:rsidTr="00FD4BF1">
        <w:trPr>
          <w:trHeight w:val="563"/>
          <w:jc w:val="center"/>
        </w:trPr>
        <w:tc>
          <w:tcPr>
            <w:tcW w:w="1661" w:type="dxa"/>
            <w:gridSpan w:val="2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563"/>
          <w:jc w:val="center"/>
        </w:trPr>
        <w:tc>
          <w:tcPr>
            <w:tcW w:w="1661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  <w:b/>
              </w:rPr>
              <w:t>Position title:</w:t>
            </w: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  <w:b/>
              </w:rPr>
            </w:pPr>
            <w:r w:rsidRPr="00905410">
              <w:rPr>
                <w:rFonts w:ascii="Arial" w:hAnsi="Arial" w:cs="Arial"/>
                <w:b/>
              </w:rPr>
              <w:t>Name of department/s or Unit/s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563"/>
          <w:jc w:val="center"/>
        </w:trPr>
        <w:tc>
          <w:tcPr>
            <w:tcW w:w="1661" w:type="dxa"/>
            <w:gridSpan w:val="2"/>
            <w:vMerge/>
            <w:tcBorders>
              <w:left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  <w:b/>
              </w:rPr>
            </w:pPr>
            <w:r w:rsidRPr="00905410">
              <w:rPr>
                <w:rFonts w:ascii="Arial" w:hAnsi="Arial" w:cs="Arial"/>
                <w:b/>
              </w:rPr>
              <w:t>Commencement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563"/>
          <w:jc w:val="center"/>
        </w:trPr>
        <w:tc>
          <w:tcPr>
            <w:tcW w:w="1661" w:type="dxa"/>
            <w:gridSpan w:val="2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  <w:b/>
              </w:rPr>
            </w:pPr>
            <w:r w:rsidRPr="00905410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DF0CC9" w:rsidRPr="00905410" w:rsidRDefault="009E79E9" w:rsidP="00FD4BF1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</w:t>
            </w:r>
            <w:r w:rsidRPr="00947EA7">
              <w:rPr>
                <w:rFonts w:ascii="Arial" w:hAnsi="Arial" w:cs="Arial"/>
              </w:rPr>
              <w:t>nsure declarations and consents have been obtained</w:t>
            </w: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 w:themeFill="background1"/>
            <w:vAlign w:val="center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Was the candidate terminated due to misconduct during employment?</w:t>
            </w:r>
            <w:r w:rsidR="00333F6B">
              <w:rPr>
                <w:rFonts w:ascii="Arial" w:hAnsi="Arial" w:cs="Arial"/>
                <w:b/>
                <w:i w:val="0"/>
              </w:rPr>
              <w:t xml:space="preserve"> </w:t>
            </w:r>
            <w:r w:rsidRPr="00905410">
              <w:rPr>
                <w:rFonts w:ascii="Arial" w:hAnsi="Arial" w:cs="Arial"/>
                <w:b/>
                <w:i w:val="0"/>
              </w:rPr>
              <w:t>Yes / No</w:t>
            </w:r>
          </w:p>
          <w:p w:rsidR="00DF0CC9" w:rsidRPr="00170122" w:rsidRDefault="00DF0CC9" w:rsidP="00FD4BF1">
            <w:pPr>
              <w:pStyle w:val="italic"/>
              <w:rPr>
                <w:rFonts w:ascii="Arial" w:hAnsi="Arial" w:cs="Arial"/>
                <w:i w:val="0"/>
              </w:rPr>
            </w:pPr>
            <w:r w:rsidRPr="00170122">
              <w:rPr>
                <w:rFonts w:ascii="Arial" w:hAnsi="Arial" w:cs="Arial"/>
                <w:i w:val="0"/>
              </w:rPr>
              <w:t>Where the answer is yes,</w:t>
            </w:r>
            <w:r w:rsidR="006574DD" w:rsidRPr="00170122">
              <w:rPr>
                <w:rFonts w:ascii="Arial" w:hAnsi="Arial" w:cs="Arial"/>
                <w:i w:val="0"/>
              </w:rPr>
              <w:t xml:space="preserve"> please </w:t>
            </w:r>
            <w:proofErr w:type="gramStart"/>
            <w:r w:rsidR="006574DD" w:rsidRPr="00170122">
              <w:rPr>
                <w:rFonts w:ascii="Arial" w:hAnsi="Arial" w:cs="Arial"/>
                <w:i w:val="0"/>
              </w:rPr>
              <w:t>provide</w:t>
            </w:r>
            <w:proofErr w:type="gramEnd"/>
            <w:r w:rsidR="006574DD" w:rsidRPr="00170122">
              <w:rPr>
                <w:rFonts w:ascii="Arial" w:hAnsi="Arial" w:cs="Arial"/>
                <w:i w:val="0"/>
              </w:rPr>
              <w:t xml:space="preserve"> further details:</w:t>
            </w:r>
          </w:p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:rsidR="00DF0CC9" w:rsidRPr="00905410" w:rsidRDefault="00DF0CC9" w:rsidP="00FD4BF1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 w:themeFill="background1"/>
            <w:vAlign w:val="center"/>
          </w:tcPr>
          <w:p w:rsidR="00DF0CC9" w:rsidRPr="00905410" w:rsidRDefault="00DF0CC9" w:rsidP="00DF0CC9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Has the candidate had any substantiated findings of misconduct</w:t>
            </w:r>
            <w:r w:rsidR="0010062F" w:rsidRPr="00905410">
              <w:rPr>
                <w:rFonts w:ascii="Arial" w:hAnsi="Arial" w:cs="Arial"/>
                <w:b/>
                <w:i w:val="0"/>
              </w:rPr>
              <w:t xml:space="preserve"> in the last</w:t>
            </w:r>
            <w:r w:rsidR="002B66EE" w:rsidRPr="00905410">
              <w:rPr>
                <w:rFonts w:ascii="Arial" w:hAnsi="Arial" w:cs="Arial"/>
                <w:b/>
                <w:i w:val="0"/>
              </w:rPr>
              <w:t xml:space="preserve"> 10</w:t>
            </w:r>
            <w:r w:rsidR="0010062F" w:rsidRPr="00905410">
              <w:rPr>
                <w:rFonts w:ascii="Arial" w:hAnsi="Arial" w:cs="Arial"/>
                <w:b/>
                <w:i w:val="0"/>
              </w:rPr>
              <w:t xml:space="preserve"> years</w:t>
            </w:r>
            <w:r w:rsidRPr="00905410">
              <w:rPr>
                <w:rFonts w:ascii="Arial" w:hAnsi="Arial" w:cs="Arial"/>
                <w:b/>
                <w:i w:val="0"/>
              </w:rPr>
              <w:t>?</w:t>
            </w:r>
            <w:r w:rsidR="00333F6B">
              <w:rPr>
                <w:rFonts w:ascii="Arial" w:hAnsi="Arial" w:cs="Arial"/>
                <w:b/>
                <w:i w:val="0"/>
              </w:rPr>
              <w:t xml:space="preserve"> </w:t>
            </w:r>
            <w:r w:rsidRPr="00905410">
              <w:rPr>
                <w:rFonts w:ascii="Arial" w:hAnsi="Arial" w:cs="Arial"/>
                <w:b/>
                <w:i w:val="0"/>
              </w:rPr>
              <w:t>Yes/No</w:t>
            </w:r>
          </w:p>
          <w:p w:rsidR="00DF0CC9" w:rsidRPr="00170122" w:rsidRDefault="00DF0CC9" w:rsidP="00DF0CC9">
            <w:pPr>
              <w:pStyle w:val="italic"/>
              <w:rPr>
                <w:rFonts w:ascii="Arial" w:hAnsi="Arial" w:cs="Arial"/>
                <w:i w:val="0"/>
              </w:rPr>
            </w:pPr>
            <w:r w:rsidRPr="00170122">
              <w:rPr>
                <w:rFonts w:ascii="Arial" w:hAnsi="Arial" w:cs="Arial"/>
                <w:i w:val="0"/>
              </w:rPr>
              <w:t xml:space="preserve">Where the answer is yes, please </w:t>
            </w:r>
            <w:proofErr w:type="gramStart"/>
            <w:r w:rsidRPr="00170122">
              <w:rPr>
                <w:rFonts w:ascii="Arial" w:hAnsi="Arial" w:cs="Arial"/>
                <w:i w:val="0"/>
              </w:rPr>
              <w:t>provide</w:t>
            </w:r>
            <w:proofErr w:type="gramEnd"/>
            <w:r w:rsidRPr="00170122">
              <w:rPr>
                <w:rFonts w:ascii="Arial" w:hAnsi="Arial" w:cs="Arial"/>
                <w:i w:val="0"/>
              </w:rPr>
              <w:t xml:space="preserve"> further details</w:t>
            </w:r>
            <w:r w:rsidR="006574DD" w:rsidRPr="00170122">
              <w:rPr>
                <w:rFonts w:ascii="Arial" w:hAnsi="Arial" w:cs="Arial"/>
                <w:i w:val="0"/>
              </w:rPr>
              <w:t xml:space="preserve">. </w:t>
            </w:r>
            <w:r w:rsidRPr="00170122">
              <w:rPr>
                <w:rFonts w:ascii="Arial" w:hAnsi="Arial" w:cs="Arial"/>
                <w:i w:val="0"/>
              </w:rPr>
              <w:t>Explain what disciplinary action was undertaken:</w:t>
            </w:r>
          </w:p>
          <w:p w:rsidR="00905410" w:rsidRPr="00905410" w:rsidRDefault="00905410" w:rsidP="00905410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:rsidR="00DF0CC9" w:rsidRPr="00905410" w:rsidRDefault="00DF0CC9" w:rsidP="00905410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</w:tc>
      </w:tr>
      <w:tr w:rsidR="00DF0CC9" w:rsidRPr="00905410" w:rsidTr="00FD4BF1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 w:themeFill="background1"/>
            <w:vAlign w:val="center"/>
          </w:tcPr>
          <w:p w:rsidR="0010062F" w:rsidRPr="00905410" w:rsidRDefault="00DF0CC9" w:rsidP="0010062F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Is the candidate the subject of a current, open misconduct investigation?</w:t>
            </w:r>
            <w:r w:rsidR="0010062F" w:rsidRPr="00905410">
              <w:rPr>
                <w:rFonts w:ascii="Arial" w:hAnsi="Arial" w:cs="Arial"/>
                <w:b/>
                <w:i w:val="0"/>
              </w:rPr>
              <w:t xml:space="preserve"> Yes / No</w:t>
            </w:r>
          </w:p>
          <w:p w:rsidR="00DF0CC9" w:rsidRPr="00905410" w:rsidRDefault="0010062F" w:rsidP="00DF0CC9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Did the candidate cease employment while the subject of a misconduct investigation?</w:t>
            </w:r>
            <w:r w:rsidR="00333F6B">
              <w:rPr>
                <w:rFonts w:ascii="Arial" w:hAnsi="Arial" w:cs="Arial"/>
                <w:b/>
                <w:i w:val="0"/>
              </w:rPr>
              <w:t xml:space="preserve"> </w:t>
            </w:r>
            <w:r w:rsidR="00DF0CC9" w:rsidRPr="00905410">
              <w:rPr>
                <w:rFonts w:ascii="Arial" w:hAnsi="Arial" w:cs="Arial"/>
                <w:b/>
                <w:i w:val="0"/>
              </w:rPr>
              <w:t>Yes / No</w:t>
            </w:r>
          </w:p>
          <w:p w:rsidR="00DF0CC9" w:rsidRPr="00170122" w:rsidRDefault="00DF0CC9" w:rsidP="00DF0CC9">
            <w:pPr>
              <w:pStyle w:val="italic"/>
              <w:rPr>
                <w:rFonts w:ascii="Arial" w:hAnsi="Arial" w:cs="Arial"/>
                <w:i w:val="0"/>
              </w:rPr>
            </w:pPr>
            <w:r w:rsidRPr="00170122">
              <w:rPr>
                <w:rFonts w:ascii="Arial" w:hAnsi="Arial" w:cs="Arial"/>
                <w:i w:val="0"/>
              </w:rPr>
              <w:t xml:space="preserve">Where the answer is yes, please </w:t>
            </w:r>
            <w:proofErr w:type="gramStart"/>
            <w:r w:rsidRPr="00170122">
              <w:rPr>
                <w:rFonts w:ascii="Arial" w:hAnsi="Arial" w:cs="Arial"/>
                <w:i w:val="0"/>
              </w:rPr>
              <w:t>provide</w:t>
            </w:r>
            <w:proofErr w:type="gramEnd"/>
            <w:r w:rsidRPr="00170122">
              <w:rPr>
                <w:rFonts w:ascii="Arial" w:hAnsi="Arial" w:cs="Arial"/>
                <w:i w:val="0"/>
              </w:rPr>
              <w:t xml:space="preserve"> further details, including why the investigation is “open”:</w:t>
            </w:r>
          </w:p>
          <w:p w:rsidR="00905410" w:rsidRPr="00905410" w:rsidRDefault="00905410" w:rsidP="00905410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:rsidR="00DF0CC9" w:rsidRPr="00905410" w:rsidRDefault="00DF0CC9" w:rsidP="00905410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</w:tc>
      </w:tr>
      <w:tr w:rsidR="00DF0CC9" w:rsidRPr="00905410" w:rsidTr="00FD4BF1">
        <w:trPr>
          <w:trHeight w:val="432"/>
          <w:jc w:val="center"/>
        </w:trPr>
        <w:tc>
          <w:tcPr>
            <w:tcW w:w="2023" w:type="dxa"/>
            <w:gridSpan w:val="3"/>
            <w:vAlign w:val="bottom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>Requested by (name)</w:t>
            </w:r>
          </w:p>
        </w:tc>
        <w:tc>
          <w:tcPr>
            <w:tcW w:w="4184" w:type="dxa"/>
            <w:gridSpan w:val="2"/>
            <w:tcBorders>
              <w:bottom w:val="single" w:sz="2" w:space="0" w:color="999999"/>
            </w:tcBorders>
            <w:vAlign w:val="bottom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841" w:type="dxa"/>
            <w:vAlign w:val="bottom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>Date</w:t>
            </w:r>
          </w:p>
        </w:tc>
        <w:tc>
          <w:tcPr>
            <w:tcW w:w="2835" w:type="dxa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tr w:rsidR="00DF0CC9" w:rsidRPr="00905410" w:rsidTr="00FD4BF1">
        <w:trPr>
          <w:trHeight w:val="432"/>
          <w:jc w:val="center"/>
        </w:trPr>
        <w:tc>
          <w:tcPr>
            <w:tcW w:w="2023" w:type="dxa"/>
            <w:gridSpan w:val="3"/>
            <w:vAlign w:val="bottom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>Requested by (prospective employer)</w:t>
            </w:r>
          </w:p>
        </w:tc>
        <w:tc>
          <w:tcPr>
            <w:tcW w:w="4184" w:type="dxa"/>
            <w:gridSpan w:val="2"/>
            <w:tcBorders>
              <w:bottom w:val="single" w:sz="2" w:space="0" w:color="999999"/>
            </w:tcBorders>
            <w:vAlign w:val="bottom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841" w:type="dxa"/>
            <w:vAlign w:val="bottom"/>
          </w:tcPr>
          <w:p w:rsidR="00DF0CC9" w:rsidRPr="00905410" w:rsidRDefault="00DF0CC9" w:rsidP="00FD4BF1">
            <w:pPr>
              <w:pStyle w:val="italic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>Date</w:t>
            </w:r>
          </w:p>
        </w:tc>
        <w:tc>
          <w:tcPr>
            <w:tcW w:w="2835" w:type="dxa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DF0CC9" w:rsidRPr="00905410" w:rsidRDefault="00DF0CC9" w:rsidP="00FD4BF1">
            <w:pPr>
              <w:pStyle w:val="body"/>
              <w:rPr>
                <w:rFonts w:ascii="Arial" w:hAnsi="Arial" w:cs="Arial"/>
              </w:rPr>
            </w:pPr>
          </w:p>
        </w:tc>
      </w:tr>
      <w:bookmarkEnd w:id="1"/>
    </w:tbl>
    <w:p w:rsidR="000E07C1" w:rsidRPr="00947EA7" w:rsidRDefault="000E07C1" w:rsidP="00947EA7">
      <w:pPr>
        <w:rPr>
          <w:rFonts w:ascii="Arial" w:hAnsi="Arial" w:cs="Arial"/>
          <w:b/>
          <w:color w:val="00965E" w:themeColor="accent1"/>
          <w:sz w:val="22"/>
          <w:szCs w:val="32"/>
        </w:rPr>
      </w:pPr>
    </w:p>
    <w:sectPr w:rsidR="000E07C1" w:rsidRPr="00947EA7" w:rsidSect="00C46D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8" w:bottom="993" w:left="1418" w:header="56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3D" w:rsidRDefault="00551C3D" w:rsidP="001640D7">
      <w:pPr>
        <w:spacing w:after="0"/>
      </w:pPr>
      <w:r>
        <w:separator/>
      </w:r>
    </w:p>
  </w:endnote>
  <w:endnote w:type="continuationSeparator" w:id="0">
    <w:p w:rsidR="00551C3D" w:rsidRDefault="00551C3D" w:rsidP="001640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924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122" w:rsidRDefault="001701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F4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70122" w:rsidRDefault="00170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00965E" w:themeColor="accent1"/>
      </w:tblBorders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  <w:tblCaption w:val="Table - footer"/>
      <w:tblDescription w:val="Contains the page number"/>
    </w:tblPr>
    <w:tblGrid>
      <w:gridCol w:w="569"/>
      <w:gridCol w:w="8725"/>
    </w:tblGrid>
    <w:tr w:rsidR="00170122" w:rsidRPr="00B94AE8" w:rsidTr="0022757E">
      <w:tc>
        <w:tcPr>
          <w:tcW w:w="306" w:type="pct"/>
          <w:shd w:val="clear" w:color="auto" w:fill="auto"/>
          <w:vAlign w:val="bottom"/>
        </w:tcPr>
        <w:p w:rsidR="00170122" w:rsidRPr="00D94A9A" w:rsidRDefault="00170122" w:rsidP="00AB6AF7">
          <w:pPr>
            <w:pStyle w:val="Header"/>
            <w:rPr>
              <w:rFonts w:ascii="Arial" w:hAnsi="Arial" w:cs="Arial"/>
              <w:b/>
              <w:color w:val="3F3F3F"/>
              <w:sz w:val="20"/>
            </w:rPr>
          </w:pPr>
        </w:p>
      </w:tc>
      <w:tc>
        <w:tcPr>
          <w:tcW w:w="4694" w:type="pct"/>
          <w:tcBorders>
            <w:bottom w:val="single" w:sz="18" w:space="0" w:color="00965E" w:themeColor="accent1"/>
          </w:tcBorders>
          <w:shd w:val="clear" w:color="auto" w:fill="auto"/>
          <w:vAlign w:val="bottom"/>
        </w:tcPr>
        <w:p w:rsidR="00170122" w:rsidRPr="00B94AE8" w:rsidRDefault="00170122" w:rsidP="0022757E">
          <w:pPr>
            <w:pStyle w:val="Footer"/>
            <w:jc w:val="right"/>
          </w:pPr>
          <w:r w:rsidRPr="00B94AE8">
            <w:rPr>
              <w:rFonts w:cs="Arial"/>
            </w:rPr>
            <w:fldChar w:fldCharType="begin"/>
          </w:r>
          <w:r w:rsidRPr="00B94AE8">
            <w:rPr>
              <w:rFonts w:cs="Arial"/>
            </w:rPr>
            <w:instrText xml:space="preserve"> PAGE   \* MERGEFORMAT </w:instrText>
          </w:r>
          <w:r w:rsidRPr="00B94AE8">
            <w:rPr>
              <w:rFonts w:cs="Arial"/>
            </w:rPr>
            <w:fldChar w:fldCharType="separate"/>
          </w:r>
          <w:r w:rsidR="00455F49">
            <w:rPr>
              <w:rFonts w:cs="Arial"/>
              <w:noProof/>
            </w:rPr>
            <w:t>15</w:t>
          </w:r>
          <w:r w:rsidRPr="00B94AE8">
            <w:rPr>
              <w:rFonts w:cs="Arial"/>
              <w:noProof/>
            </w:rPr>
            <w:fldChar w:fldCharType="end"/>
          </w:r>
        </w:p>
      </w:tc>
    </w:tr>
  </w:tbl>
  <w:p w:rsidR="00170122" w:rsidRDefault="00170122" w:rsidP="00FF49BD">
    <w:pPr>
      <w:pStyle w:val="Footer"/>
      <w:ind w:right="-1"/>
      <w:jc w:val="both"/>
      <w:rPr>
        <w:rStyle w:val="PageNumber"/>
        <w:rFonts w:cs="Arial"/>
        <w:b/>
        <w:color w:val="3F3F3F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22" w:rsidRDefault="00170122" w:rsidP="0017704C">
    <w:pPr>
      <w:pStyle w:val="Footer"/>
      <w:ind w:right="-1"/>
      <w:rPr>
        <w:rFonts w:cs="Arial"/>
        <w:b/>
        <w:color w:val="3F3F3F"/>
        <w:sz w:val="20"/>
        <w:szCs w:val="16"/>
      </w:rPr>
    </w:pPr>
    <w:bookmarkStart w:id="3" w:name="aliashNonProtectiveMarki1FooterFirstPage"/>
  </w:p>
  <w:bookmarkEnd w:id="3"/>
  <w:tbl>
    <w:tblPr>
      <w:tblStyle w:val="TableGrid"/>
      <w:tblW w:w="9287" w:type="dxa"/>
      <w:tblBorders>
        <w:top w:val="none" w:sz="0" w:space="0" w:color="auto"/>
        <w:left w:val="none" w:sz="0" w:space="0" w:color="auto"/>
        <w:bottom w:val="single" w:sz="18" w:space="0" w:color="00965E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- Footer Page 1"/>
      <w:tblDescription w:val="Contains information in the page footer such as Document Security classification, TRIM reference number and page numbers. Also contains For Internal Use Only."/>
    </w:tblPr>
    <w:tblGrid>
      <w:gridCol w:w="3095"/>
      <w:gridCol w:w="3096"/>
      <w:gridCol w:w="3096"/>
    </w:tblGrid>
    <w:tr w:rsidR="00170122" w:rsidTr="0022757E">
      <w:trPr>
        <w:tblHeader/>
      </w:trPr>
      <w:tc>
        <w:tcPr>
          <w:tcW w:w="3095" w:type="dxa"/>
          <w:vAlign w:val="bottom"/>
        </w:tcPr>
        <w:p w:rsidR="00170122" w:rsidRDefault="00170122" w:rsidP="00DB2B5D">
          <w:pPr>
            <w:pStyle w:val="Footer"/>
            <w:ind w:right="-1"/>
            <w:rPr>
              <w:color w:val="545850"/>
              <w:szCs w:val="16"/>
            </w:rPr>
          </w:pPr>
        </w:p>
      </w:tc>
      <w:tc>
        <w:tcPr>
          <w:tcW w:w="3096" w:type="dxa"/>
          <w:vAlign w:val="bottom"/>
        </w:tcPr>
        <w:p w:rsidR="00170122" w:rsidRPr="0087322A" w:rsidRDefault="00170122" w:rsidP="00C65602">
          <w:pPr>
            <w:pStyle w:val="Footer"/>
            <w:ind w:right="-1"/>
            <w:jc w:val="right"/>
            <w:rPr>
              <w:color w:val="545850"/>
            </w:rPr>
          </w:pPr>
        </w:p>
      </w:tc>
      <w:tc>
        <w:tcPr>
          <w:tcW w:w="3096" w:type="dxa"/>
          <w:vAlign w:val="bottom"/>
        </w:tcPr>
        <w:p w:rsidR="00170122" w:rsidRDefault="00170122" w:rsidP="00BB4BAB">
          <w:pPr>
            <w:pStyle w:val="Footer"/>
            <w:ind w:right="-1"/>
            <w:jc w:val="right"/>
            <w:rPr>
              <w:color w:val="545850"/>
              <w:szCs w:val="16"/>
            </w:rPr>
          </w:pPr>
        </w:p>
      </w:tc>
    </w:tr>
  </w:tbl>
  <w:p w:rsidR="00170122" w:rsidRDefault="00170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3D" w:rsidRDefault="00551C3D" w:rsidP="001640D7">
      <w:pPr>
        <w:spacing w:after="0"/>
      </w:pPr>
      <w:r>
        <w:separator/>
      </w:r>
    </w:p>
  </w:footnote>
  <w:footnote w:type="continuationSeparator" w:id="0">
    <w:p w:rsidR="00551C3D" w:rsidRDefault="00551C3D" w:rsidP="001640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22" w:rsidRDefault="00170122" w:rsidP="00B94AE8">
    <w:pPr>
      <w:pStyle w:val="Header"/>
    </w:pPr>
  </w:p>
  <w:p w:rsidR="00170122" w:rsidRDefault="00170122" w:rsidP="00B94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122" w:rsidRDefault="00170122">
    <w:pPr>
      <w:pStyle w:val="Header"/>
    </w:pP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1C81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A9A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087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BE24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1228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04FA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C96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C2A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9863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41D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24B3"/>
    <w:multiLevelType w:val="hybridMultilevel"/>
    <w:tmpl w:val="35B845FE"/>
    <w:lvl w:ilvl="0" w:tplc="81647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45D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0B1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24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6C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65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A44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2F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E23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7B03C9"/>
    <w:multiLevelType w:val="hybridMultilevel"/>
    <w:tmpl w:val="2610A294"/>
    <w:lvl w:ilvl="0" w:tplc="72800B7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25B1D"/>
    <w:multiLevelType w:val="multilevel"/>
    <w:tmpl w:val="C0B43872"/>
    <w:lvl w:ilvl="0">
      <w:start w:val="1"/>
      <w:numFmt w:val="decimal"/>
      <w:pStyle w:val="NL1VPSC"/>
      <w:lvlText w:val="%1."/>
      <w:lvlJc w:val="left"/>
      <w:pPr>
        <w:ind w:left="720" w:hanging="360"/>
      </w:pPr>
      <w:rPr>
        <w:rFonts w:ascii="Arial" w:hAnsi="Arial"/>
        <w:color w:val="000000" w:themeColor="text1"/>
        <w:sz w:val="20"/>
      </w:rPr>
    </w:lvl>
    <w:lvl w:ilvl="1">
      <w:start w:val="1"/>
      <w:numFmt w:val="lowerLetter"/>
      <w:pStyle w:val="NL2VPSC"/>
      <w:lvlText w:val="%2."/>
      <w:lvlJc w:val="left"/>
      <w:pPr>
        <w:ind w:left="1080" w:hanging="360"/>
      </w:pPr>
    </w:lvl>
    <w:lvl w:ilvl="2">
      <w:start w:val="1"/>
      <w:numFmt w:val="lowerRoman"/>
      <w:pStyle w:val="NL3VPSC"/>
      <w:lvlText w:val="%3."/>
      <w:lvlJc w:val="right"/>
      <w:pPr>
        <w:ind w:left="1620" w:hanging="180"/>
      </w:pPr>
    </w:lvl>
    <w:lvl w:ilvl="3">
      <w:start w:val="1"/>
      <w:numFmt w:val="decimal"/>
      <w:pStyle w:val="NL4VPSC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3D43"/>
    <w:multiLevelType w:val="hybridMultilevel"/>
    <w:tmpl w:val="D8B67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2048E"/>
    <w:multiLevelType w:val="hybridMultilevel"/>
    <w:tmpl w:val="D4622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C7760"/>
    <w:multiLevelType w:val="multilevel"/>
    <w:tmpl w:val="D2906F6A"/>
    <w:lvl w:ilvl="0">
      <w:start w:val="1"/>
      <w:numFmt w:val="decimal"/>
      <w:pStyle w:val="AppendixNLH1VPSC"/>
      <w:lvlText w:val="A%1."/>
      <w:lvlJc w:val="left"/>
      <w:pPr>
        <w:tabs>
          <w:tab w:val="num" w:pos="680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NLH2VPSC"/>
      <w:lvlText w:val="A%1.%2"/>
      <w:lvlJc w:val="left"/>
      <w:pPr>
        <w:tabs>
          <w:tab w:val="num" w:pos="680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A%1.%2.%3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3">
      <w:start w:val="1"/>
      <w:numFmt w:val="decimal"/>
      <w:lvlText w:val="A%1.%2.%3.%4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794" w:hanging="794"/>
      </w:pPr>
      <w:rPr>
        <w:rFonts w:hint="default"/>
      </w:rPr>
    </w:lvl>
  </w:abstractNum>
  <w:abstractNum w:abstractNumId="17" w15:restartNumberingAfterBreak="0">
    <w:nsid w:val="184D06CF"/>
    <w:multiLevelType w:val="hybridMultilevel"/>
    <w:tmpl w:val="D8ACBE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46C54"/>
    <w:multiLevelType w:val="hybridMultilevel"/>
    <w:tmpl w:val="570A7118"/>
    <w:lvl w:ilvl="0" w:tplc="CC242A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55ECA"/>
    <w:multiLevelType w:val="multilevel"/>
    <w:tmpl w:val="520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F50957"/>
    <w:multiLevelType w:val="hybridMultilevel"/>
    <w:tmpl w:val="EB248CC8"/>
    <w:lvl w:ilvl="0" w:tplc="2C24E18C">
      <w:start w:val="1"/>
      <w:numFmt w:val="bullet"/>
      <w:pStyle w:val="Bullet1VPSC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5420FFC"/>
    <w:multiLevelType w:val="hybridMultilevel"/>
    <w:tmpl w:val="487E8DEE"/>
    <w:lvl w:ilvl="0" w:tplc="DF2AD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D1AA2"/>
    <w:multiLevelType w:val="hybridMultilevel"/>
    <w:tmpl w:val="CE1A3B38"/>
    <w:lvl w:ilvl="0" w:tplc="2FEAA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8C5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E9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AA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EA8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EE5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4C9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0D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E9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DA00147"/>
    <w:multiLevelType w:val="hybridMultilevel"/>
    <w:tmpl w:val="7B9CAE08"/>
    <w:lvl w:ilvl="0" w:tplc="18060C84">
      <w:start w:val="1"/>
      <w:numFmt w:val="bullet"/>
      <w:pStyle w:val="Bullet2VPSC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30A73000"/>
    <w:multiLevelType w:val="multilevel"/>
    <w:tmpl w:val="A8F66DCC"/>
    <w:numStyleLink w:val="VPSCBulletList"/>
  </w:abstractNum>
  <w:abstractNum w:abstractNumId="25" w15:restartNumberingAfterBreak="0">
    <w:nsid w:val="31BC2CAE"/>
    <w:multiLevelType w:val="multilevel"/>
    <w:tmpl w:val="7542D90A"/>
    <w:lvl w:ilvl="0">
      <w:start w:val="1"/>
      <w:numFmt w:val="decimal"/>
      <w:lvlText w:val="A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A%2."/>
      <w:lvlJc w:val="left"/>
      <w:pPr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A%1.%2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374C1AEB"/>
    <w:multiLevelType w:val="multilevel"/>
    <w:tmpl w:val="06461FE4"/>
    <w:lvl w:ilvl="0">
      <w:start w:val="1"/>
      <w:numFmt w:val="decimal"/>
      <w:pStyle w:val="NLH1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27" w15:restartNumberingAfterBreak="0">
    <w:nsid w:val="39367C98"/>
    <w:multiLevelType w:val="multilevel"/>
    <w:tmpl w:val="6CD4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DA59C7"/>
    <w:multiLevelType w:val="multilevel"/>
    <w:tmpl w:val="A8F66DCC"/>
    <w:styleLink w:val="VPSC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E043190"/>
    <w:multiLevelType w:val="multilevel"/>
    <w:tmpl w:val="3418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8C5B5A"/>
    <w:multiLevelType w:val="hybridMultilevel"/>
    <w:tmpl w:val="5F1E7668"/>
    <w:lvl w:ilvl="0" w:tplc="CAFA5034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913E0"/>
    <w:multiLevelType w:val="hybridMultilevel"/>
    <w:tmpl w:val="6074A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4971"/>
    <w:multiLevelType w:val="multilevel"/>
    <w:tmpl w:val="A8F66DCC"/>
    <w:numStyleLink w:val="VPSCBulletList"/>
  </w:abstractNum>
  <w:abstractNum w:abstractNumId="33" w15:restartNumberingAfterBreak="0">
    <w:nsid w:val="77280EFB"/>
    <w:multiLevelType w:val="hybridMultilevel"/>
    <w:tmpl w:val="CF941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12972"/>
    <w:multiLevelType w:val="hybridMultilevel"/>
    <w:tmpl w:val="6914927A"/>
    <w:lvl w:ilvl="0" w:tplc="CC242A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33F25"/>
    <w:multiLevelType w:val="hybridMultilevel"/>
    <w:tmpl w:val="76700052"/>
    <w:lvl w:ilvl="0" w:tplc="728611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5"/>
  </w:num>
  <w:num w:numId="4">
    <w:abstractNumId w:val="26"/>
  </w:num>
  <w:num w:numId="5">
    <w:abstractNumId w:val="28"/>
  </w:num>
  <w:num w:numId="6">
    <w:abstractNumId w:val="32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5"/>
  </w:num>
  <w:num w:numId="25">
    <w:abstractNumId w:val="16"/>
  </w:num>
  <w:num w:numId="26">
    <w:abstractNumId w:val="22"/>
  </w:num>
  <w:num w:numId="27">
    <w:abstractNumId w:val="10"/>
  </w:num>
  <w:num w:numId="28">
    <w:abstractNumId w:val="11"/>
  </w:num>
  <w:num w:numId="29">
    <w:abstractNumId w:val="34"/>
  </w:num>
  <w:num w:numId="30">
    <w:abstractNumId w:val="18"/>
  </w:num>
  <w:num w:numId="31">
    <w:abstractNumId w:val="30"/>
  </w:num>
  <w:num w:numId="32">
    <w:abstractNumId w:val="20"/>
  </w:num>
  <w:num w:numId="33">
    <w:abstractNumId w:val="20"/>
  </w:num>
  <w:num w:numId="34">
    <w:abstractNumId w:val="17"/>
  </w:num>
  <w:num w:numId="35">
    <w:abstractNumId w:val="20"/>
  </w:num>
  <w:num w:numId="36">
    <w:abstractNumId w:val="31"/>
  </w:num>
  <w:num w:numId="37">
    <w:abstractNumId w:val="15"/>
  </w:num>
  <w:num w:numId="38">
    <w:abstractNumId w:val="27"/>
  </w:num>
  <w:num w:numId="39">
    <w:abstractNumId w:val="33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19"/>
  </w:num>
  <w:num w:numId="46">
    <w:abstractNumId w:val="29"/>
  </w:num>
  <w:num w:numId="47">
    <w:abstractNumId w:val="12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F4"/>
    <w:rsid w:val="00004269"/>
    <w:rsid w:val="00006A98"/>
    <w:rsid w:val="0000704B"/>
    <w:rsid w:val="0000769E"/>
    <w:rsid w:val="00012773"/>
    <w:rsid w:val="00015E61"/>
    <w:rsid w:val="000164DE"/>
    <w:rsid w:val="0002133A"/>
    <w:rsid w:val="00023CA0"/>
    <w:rsid w:val="00025903"/>
    <w:rsid w:val="00036585"/>
    <w:rsid w:val="00040494"/>
    <w:rsid w:val="00041458"/>
    <w:rsid w:val="00041583"/>
    <w:rsid w:val="00041B9E"/>
    <w:rsid w:val="00041DB4"/>
    <w:rsid w:val="0004247E"/>
    <w:rsid w:val="00043CEE"/>
    <w:rsid w:val="0004551C"/>
    <w:rsid w:val="00050741"/>
    <w:rsid w:val="00053BD5"/>
    <w:rsid w:val="00055509"/>
    <w:rsid w:val="000578CF"/>
    <w:rsid w:val="00061BF5"/>
    <w:rsid w:val="00066769"/>
    <w:rsid w:val="000764E8"/>
    <w:rsid w:val="00076F8B"/>
    <w:rsid w:val="00077498"/>
    <w:rsid w:val="00080F92"/>
    <w:rsid w:val="000810B2"/>
    <w:rsid w:val="00081587"/>
    <w:rsid w:val="000A7258"/>
    <w:rsid w:val="000C0589"/>
    <w:rsid w:val="000C1415"/>
    <w:rsid w:val="000C5E7E"/>
    <w:rsid w:val="000D3EA9"/>
    <w:rsid w:val="000D5CA0"/>
    <w:rsid w:val="000D5E50"/>
    <w:rsid w:val="000E0018"/>
    <w:rsid w:val="000E07C1"/>
    <w:rsid w:val="000E3D95"/>
    <w:rsid w:val="000E58F9"/>
    <w:rsid w:val="000E749E"/>
    <w:rsid w:val="000F360A"/>
    <w:rsid w:val="000F3885"/>
    <w:rsid w:val="000F7046"/>
    <w:rsid w:val="0010062F"/>
    <w:rsid w:val="001021F0"/>
    <w:rsid w:val="00105EF0"/>
    <w:rsid w:val="00114744"/>
    <w:rsid w:val="001165A2"/>
    <w:rsid w:val="001237A7"/>
    <w:rsid w:val="00126AFB"/>
    <w:rsid w:val="00127D22"/>
    <w:rsid w:val="00133B48"/>
    <w:rsid w:val="00137C4F"/>
    <w:rsid w:val="00137FCB"/>
    <w:rsid w:val="00151991"/>
    <w:rsid w:val="00154A98"/>
    <w:rsid w:val="00161452"/>
    <w:rsid w:val="001640D7"/>
    <w:rsid w:val="001673E6"/>
    <w:rsid w:val="0017006B"/>
    <w:rsid w:val="00170122"/>
    <w:rsid w:val="00171C8A"/>
    <w:rsid w:val="0017363C"/>
    <w:rsid w:val="00176F90"/>
    <w:rsid w:val="0017704C"/>
    <w:rsid w:val="00180427"/>
    <w:rsid w:val="001823C0"/>
    <w:rsid w:val="00193272"/>
    <w:rsid w:val="00194F03"/>
    <w:rsid w:val="001A73C6"/>
    <w:rsid w:val="001B0A83"/>
    <w:rsid w:val="001B0FB1"/>
    <w:rsid w:val="001B564D"/>
    <w:rsid w:val="001C1093"/>
    <w:rsid w:val="001C245A"/>
    <w:rsid w:val="001C6B55"/>
    <w:rsid w:val="001D3F73"/>
    <w:rsid w:val="001D5D14"/>
    <w:rsid w:val="001D666D"/>
    <w:rsid w:val="001E0AA9"/>
    <w:rsid w:val="001E573E"/>
    <w:rsid w:val="001E62B5"/>
    <w:rsid w:val="001F507D"/>
    <w:rsid w:val="001F5114"/>
    <w:rsid w:val="001F73E8"/>
    <w:rsid w:val="0020415B"/>
    <w:rsid w:val="002068AC"/>
    <w:rsid w:val="00214327"/>
    <w:rsid w:val="002158C7"/>
    <w:rsid w:val="00215966"/>
    <w:rsid w:val="002254DF"/>
    <w:rsid w:val="0022757E"/>
    <w:rsid w:val="00227BF4"/>
    <w:rsid w:val="00236755"/>
    <w:rsid w:val="00237A2A"/>
    <w:rsid w:val="00245C43"/>
    <w:rsid w:val="00250431"/>
    <w:rsid w:val="00253657"/>
    <w:rsid w:val="00256D8D"/>
    <w:rsid w:val="00270A2E"/>
    <w:rsid w:val="002757B1"/>
    <w:rsid w:val="00275930"/>
    <w:rsid w:val="002805E7"/>
    <w:rsid w:val="00282855"/>
    <w:rsid w:val="00296F01"/>
    <w:rsid w:val="002A1AB3"/>
    <w:rsid w:val="002A3440"/>
    <w:rsid w:val="002A4443"/>
    <w:rsid w:val="002B1BE5"/>
    <w:rsid w:val="002B44EF"/>
    <w:rsid w:val="002B66EE"/>
    <w:rsid w:val="002B6AF6"/>
    <w:rsid w:val="002B6F06"/>
    <w:rsid w:val="002C09F8"/>
    <w:rsid w:val="002D0C99"/>
    <w:rsid w:val="002D0D25"/>
    <w:rsid w:val="002D0DB5"/>
    <w:rsid w:val="002D1BA7"/>
    <w:rsid w:val="002D561E"/>
    <w:rsid w:val="002D6592"/>
    <w:rsid w:val="002D7F00"/>
    <w:rsid w:val="002E05D4"/>
    <w:rsid w:val="002E64BE"/>
    <w:rsid w:val="002F0386"/>
    <w:rsid w:val="002F068F"/>
    <w:rsid w:val="002F18F8"/>
    <w:rsid w:val="002F1A82"/>
    <w:rsid w:val="002F49F0"/>
    <w:rsid w:val="00301660"/>
    <w:rsid w:val="003025E4"/>
    <w:rsid w:val="0031311C"/>
    <w:rsid w:val="0031479A"/>
    <w:rsid w:val="00316EA9"/>
    <w:rsid w:val="003247E9"/>
    <w:rsid w:val="00326D73"/>
    <w:rsid w:val="003312C1"/>
    <w:rsid w:val="00332392"/>
    <w:rsid w:val="003327BA"/>
    <w:rsid w:val="00333F6B"/>
    <w:rsid w:val="00345782"/>
    <w:rsid w:val="0034690E"/>
    <w:rsid w:val="003533B8"/>
    <w:rsid w:val="00356458"/>
    <w:rsid w:val="00362B60"/>
    <w:rsid w:val="00363D4C"/>
    <w:rsid w:val="00367345"/>
    <w:rsid w:val="003716D8"/>
    <w:rsid w:val="003733D8"/>
    <w:rsid w:val="003765ED"/>
    <w:rsid w:val="00381F8E"/>
    <w:rsid w:val="00387457"/>
    <w:rsid w:val="00394A87"/>
    <w:rsid w:val="003A4289"/>
    <w:rsid w:val="003B5BBB"/>
    <w:rsid w:val="003C2806"/>
    <w:rsid w:val="003D3D5A"/>
    <w:rsid w:val="003D61EF"/>
    <w:rsid w:val="003D7B0B"/>
    <w:rsid w:val="003E1C79"/>
    <w:rsid w:val="003E1F96"/>
    <w:rsid w:val="003E42DA"/>
    <w:rsid w:val="003E5919"/>
    <w:rsid w:val="003F04CE"/>
    <w:rsid w:val="003F1E48"/>
    <w:rsid w:val="004022BE"/>
    <w:rsid w:val="00421397"/>
    <w:rsid w:val="00422A14"/>
    <w:rsid w:val="004243A4"/>
    <w:rsid w:val="0042612C"/>
    <w:rsid w:val="00431CD8"/>
    <w:rsid w:val="0043759E"/>
    <w:rsid w:val="00437D79"/>
    <w:rsid w:val="00437D90"/>
    <w:rsid w:val="00441636"/>
    <w:rsid w:val="0044163B"/>
    <w:rsid w:val="004465F4"/>
    <w:rsid w:val="00451713"/>
    <w:rsid w:val="00453C6A"/>
    <w:rsid w:val="00455F49"/>
    <w:rsid w:val="004560CC"/>
    <w:rsid w:val="0046188A"/>
    <w:rsid w:val="00466BA5"/>
    <w:rsid w:val="00467E63"/>
    <w:rsid w:val="00474F1C"/>
    <w:rsid w:val="00477D6E"/>
    <w:rsid w:val="00482DB4"/>
    <w:rsid w:val="00484222"/>
    <w:rsid w:val="004B0B8B"/>
    <w:rsid w:val="004B50EA"/>
    <w:rsid w:val="004B51C6"/>
    <w:rsid w:val="004C25E6"/>
    <w:rsid w:val="004C7DF6"/>
    <w:rsid w:val="004D715F"/>
    <w:rsid w:val="004D7F4B"/>
    <w:rsid w:val="004E355F"/>
    <w:rsid w:val="004E3681"/>
    <w:rsid w:val="004E47AB"/>
    <w:rsid w:val="004E5D84"/>
    <w:rsid w:val="004F4A20"/>
    <w:rsid w:val="00502F9F"/>
    <w:rsid w:val="00504F96"/>
    <w:rsid w:val="00506E6E"/>
    <w:rsid w:val="00510331"/>
    <w:rsid w:val="005116F6"/>
    <w:rsid w:val="00513219"/>
    <w:rsid w:val="0051370D"/>
    <w:rsid w:val="00516286"/>
    <w:rsid w:val="00517211"/>
    <w:rsid w:val="00521D12"/>
    <w:rsid w:val="00530286"/>
    <w:rsid w:val="00533753"/>
    <w:rsid w:val="005466C2"/>
    <w:rsid w:val="00547278"/>
    <w:rsid w:val="00551C3D"/>
    <w:rsid w:val="0056741C"/>
    <w:rsid w:val="00571EEA"/>
    <w:rsid w:val="00573304"/>
    <w:rsid w:val="005836E7"/>
    <w:rsid w:val="00585168"/>
    <w:rsid w:val="005947FB"/>
    <w:rsid w:val="00594A95"/>
    <w:rsid w:val="005A0C5F"/>
    <w:rsid w:val="005B05A8"/>
    <w:rsid w:val="005B19A7"/>
    <w:rsid w:val="005B513B"/>
    <w:rsid w:val="005B5F1F"/>
    <w:rsid w:val="005C4A3B"/>
    <w:rsid w:val="005D5092"/>
    <w:rsid w:val="005D608D"/>
    <w:rsid w:val="005F56F0"/>
    <w:rsid w:val="005F773A"/>
    <w:rsid w:val="00607EB3"/>
    <w:rsid w:val="0061316D"/>
    <w:rsid w:val="00614970"/>
    <w:rsid w:val="0062273D"/>
    <w:rsid w:val="0062282C"/>
    <w:rsid w:val="00623D79"/>
    <w:rsid w:val="006243B3"/>
    <w:rsid w:val="00631852"/>
    <w:rsid w:val="00636711"/>
    <w:rsid w:val="00647E75"/>
    <w:rsid w:val="006574DD"/>
    <w:rsid w:val="006604F2"/>
    <w:rsid w:val="00662259"/>
    <w:rsid w:val="0066444F"/>
    <w:rsid w:val="0066588E"/>
    <w:rsid w:val="00670A77"/>
    <w:rsid w:val="00675397"/>
    <w:rsid w:val="006779D0"/>
    <w:rsid w:val="00687927"/>
    <w:rsid w:val="0069119C"/>
    <w:rsid w:val="00696774"/>
    <w:rsid w:val="006A0633"/>
    <w:rsid w:val="006A49C0"/>
    <w:rsid w:val="006C22A2"/>
    <w:rsid w:val="006C556E"/>
    <w:rsid w:val="006D0B1A"/>
    <w:rsid w:val="006D1D37"/>
    <w:rsid w:val="006E0F71"/>
    <w:rsid w:val="006E1DA6"/>
    <w:rsid w:val="006E6552"/>
    <w:rsid w:val="006E702D"/>
    <w:rsid w:val="006F3924"/>
    <w:rsid w:val="00701EF4"/>
    <w:rsid w:val="00702170"/>
    <w:rsid w:val="007056B4"/>
    <w:rsid w:val="007109C5"/>
    <w:rsid w:val="00711FA3"/>
    <w:rsid w:val="00715250"/>
    <w:rsid w:val="00716272"/>
    <w:rsid w:val="0072009A"/>
    <w:rsid w:val="00726717"/>
    <w:rsid w:val="00730299"/>
    <w:rsid w:val="00732939"/>
    <w:rsid w:val="00732D9C"/>
    <w:rsid w:val="00733CD6"/>
    <w:rsid w:val="0073532F"/>
    <w:rsid w:val="00741ADA"/>
    <w:rsid w:val="007442ED"/>
    <w:rsid w:val="00751CB3"/>
    <w:rsid w:val="007546A0"/>
    <w:rsid w:val="0075791D"/>
    <w:rsid w:val="0077067D"/>
    <w:rsid w:val="0077125A"/>
    <w:rsid w:val="0077128C"/>
    <w:rsid w:val="00771348"/>
    <w:rsid w:val="007731A5"/>
    <w:rsid w:val="0077464F"/>
    <w:rsid w:val="0077624F"/>
    <w:rsid w:val="00785CA9"/>
    <w:rsid w:val="00787D2C"/>
    <w:rsid w:val="00796BC0"/>
    <w:rsid w:val="007A1E42"/>
    <w:rsid w:val="007A40B3"/>
    <w:rsid w:val="007A4577"/>
    <w:rsid w:val="007A4DDD"/>
    <w:rsid w:val="007B10E3"/>
    <w:rsid w:val="007B4E54"/>
    <w:rsid w:val="007B51D1"/>
    <w:rsid w:val="007B7EAA"/>
    <w:rsid w:val="007C1939"/>
    <w:rsid w:val="007C279F"/>
    <w:rsid w:val="007C420C"/>
    <w:rsid w:val="007C7643"/>
    <w:rsid w:val="007D2267"/>
    <w:rsid w:val="007E220B"/>
    <w:rsid w:val="007E5338"/>
    <w:rsid w:val="007F3E8A"/>
    <w:rsid w:val="007F79D4"/>
    <w:rsid w:val="007F7F01"/>
    <w:rsid w:val="008021EA"/>
    <w:rsid w:val="00804642"/>
    <w:rsid w:val="00807BAC"/>
    <w:rsid w:val="00810877"/>
    <w:rsid w:val="0081161A"/>
    <w:rsid w:val="0081193D"/>
    <w:rsid w:val="0082520E"/>
    <w:rsid w:val="008339F8"/>
    <w:rsid w:val="008447A8"/>
    <w:rsid w:val="008517BA"/>
    <w:rsid w:val="00852B14"/>
    <w:rsid w:val="00857AB1"/>
    <w:rsid w:val="00857BC1"/>
    <w:rsid w:val="00861FA1"/>
    <w:rsid w:val="00863577"/>
    <w:rsid w:val="0086421F"/>
    <w:rsid w:val="008649B6"/>
    <w:rsid w:val="00867CF3"/>
    <w:rsid w:val="0087322A"/>
    <w:rsid w:val="008741BE"/>
    <w:rsid w:val="00880F5F"/>
    <w:rsid w:val="00881ADB"/>
    <w:rsid w:val="00883633"/>
    <w:rsid w:val="00890475"/>
    <w:rsid w:val="008931D0"/>
    <w:rsid w:val="00896116"/>
    <w:rsid w:val="008A123F"/>
    <w:rsid w:val="008A4164"/>
    <w:rsid w:val="008A61B9"/>
    <w:rsid w:val="008B386D"/>
    <w:rsid w:val="008B42C1"/>
    <w:rsid w:val="008B4B19"/>
    <w:rsid w:val="008C3606"/>
    <w:rsid w:val="008C7856"/>
    <w:rsid w:val="008D4377"/>
    <w:rsid w:val="008D52CD"/>
    <w:rsid w:val="008D5E78"/>
    <w:rsid w:val="008E1441"/>
    <w:rsid w:val="008E2CD1"/>
    <w:rsid w:val="008E4334"/>
    <w:rsid w:val="008E623F"/>
    <w:rsid w:val="008F2F85"/>
    <w:rsid w:val="008F5E0F"/>
    <w:rsid w:val="00900221"/>
    <w:rsid w:val="00905410"/>
    <w:rsid w:val="00906912"/>
    <w:rsid w:val="00920A10"/>
    <w:rsid w:val="00923758"/>
    <w:rsid w:val="00924B4F"/>
    <w:rsid w:val="00924B61"/>
    <w:rsid w:val="00930D84"/>
    <w:rsid w:val="0093143C"/>
    <w:rsid w:val="009318DC"/>
    <w:rsid w:val="00933976"/>
    <w:rsid w:val="009345F4"/>
    <w:rsid w:val="0093651D"/>
    <w:rsid w:val="0093757E"/>
    <w:rsid w:val="00945659"/>
    <w:rsid w:val="00947EA7"/>
    <w:rsid w:val="009509ED"/>
    <w:rsid w:val="00951B36"/>
    <w:rsid w:val="00955FF8"/>
    <w:rsid w:val="00960CC7"/>
    <w:rsid w:val="009665E7"/>
    <w:rsid w:val="00977A90"/>
    <w:rsid w:val="00994B69"/>
    <w:rsid w:val="00997075"/>
    <w:rsid w:val="009A276E"/>
    <w:rsid w:val="009A3E5F"/>
    <w:rsid w:val="009B2333"/>
    <w:rsid w:val="009B34DC"/>
    <w:rsid w:val="009B3D02"/>
    <w:rsid w:val="009C68E9"/>
    <w:rsid w:val="009C761C"/>
    <w:rsid w:val="009D17E5"/>
    <w:rsid w:val="009D5F2A"/>
    <w:rsid w:val="009E3B1C"/>
    <w:rsid w:val="009E420F"/>
    <w:rsid w:val="009E7985"/>
    <w:rsid w:val="009E79A3"/>
    <w:rsid w:val="009E79E9"/>
    <w:rsid w:val="009F125D"/>
    <w:rsid w:val="009F7C63"/>
    <w:rsid w:val="00A0051A"/>
    <w:rsid w:val="00A06B8E"/>
    <w:rsid w:val="00A07026"/>
    <w:rsid w:val="00A10F3E"/>
    <w:rsid w:val="00A20581"/>
    <w:rsid w:val="00A2356E"/>
    <w:rsid w:val="00A23632"/>
    <w:rsid w:val="00A3240B"/>
    <w:rsid w:val="00A32F67"/>
    <w:rsid w:val="00A37AFF"/>
    <w:rsid w:val="00A43387"/>
    <w:rsid w:val="00A45F34"/>
    <w:rsid w:val="00A47122"/>
    <w:rsid w:val="00A47622"/>
    <w:rsid w:val="00A521C1"/>
    <w:rsid w:val="00A53EE2"/>
    <w:rsid w:val="00A555E1"/>
    <w:rsid w:val="00A62363"/>
    <w:rsid w:val="00A63311"/>
    <w:rsid w:val="00A655FF"/>
    <w:rsid w:val="00A73208"/>
    <w:rsid w:val="00A85A2C"/>
    <w:rsid w:val="00A9063B"/>
    <w:rsid w:val="00A91967"/>
    <w:rsid w:val="00A94317"/>
    <w:rsid w:val="00AA6474"/>
    <w:rsid w:val="00AB0964"/>
    <w:rsid w:val="00AB12FE"/>
    <w:rsid w:val="00AB240A"/>
    <w:rsid w:val="00AB2EE8"/>
    <w:rsid w:val="00AB6AF7"/>
    <w:rsid w:val="00AC7178"/>
    <w:rsid w:val="00AC7328"/>
    <w:rsid w:val="00AD1360"/>
    <w:rsid w:val="00AD751E"/>
    <w:rsid w:val="00AE124A"/>
    <w:rsid w:val="00AE5DB1"/>
    <w:rsid w:val="00AE778B"/>
    <w:rsid w:val="00AF1D05"/>
    <w:rsid w:val="00AF44C7"/>
    <w:rsid w:val="00AF619A"/>
    <w:rsid w:val="00AF76EF"/>
    <w:rsid w:val="00B005CB"/>
    <w:rsid w:val="00B00EA3"/>
    <w:rsid w:val="00B01E65"/>
    <w:rsid w:val="00B04B99"/>
    <w:rsid w:val="00B04D5A"/>
    <w:rsid w:val="00B05E9A"/>
    <w:rsid w:val="00B06884"/>
    <w:rsid w:val="00B15B50"/>
    <w:rsid w:val="00B259E4"/>
    <w:rsid w:val="00B30E45"/>
    <w:rsid w:val="00B312D3"/>
    <w:rsid w:val="00B32B93"/>
    <w:rsid w:val="00B35C6D"/>
    <w:rsid w:val="00B5075B"/>
    <w:rsid w:val="00B5138E"/>
    <w:rsid w:val="00B51456"/>
    <w:rsid w:val="00B6222A"/>
    <w:rsid w:val="00B6412E"/>
    <w:rsid w:val="00B65D4C"/>
    <w:rsid w:val="00B663D8"/>
    <w:rsid w:val="00B67C96"/>
    <w:rsid w:val="00B71CCF"/>
    <w:rsid w:val="00B77283"/>
    <w:rsid w:val="00B77C7B"/>
    <w:rsid w:val="00B80CD9"/>
    <w:rsid w:val="00B84E65"/>
    <w:rsid w:val="00B90FA7"/>
    <w:rsid w:val="00B94AE8"/>
    <w:rsid w:val="00B950E8"/>
    <w:rsid w:val="00B9774A"/>
    <w:rsid w:val="00BA15FB"/>
    <w:rsid w:val="00BA1859"/>
    <w:rsid w:val="00BA401C"/>
    <w:rsid w:val="00BA61A7"/>
    <w:rsid w:val="00BA7E6C"/>
    <w:rsid w:val="00BB03E1"/>
    <w:rsid w:val="00BB18E3"/>
    <w:rsid w:val="00BB49F1"/>
    <w:rsid w:val="00BB4BAB"/>
    <w:rsid w:val="00BB74F2"/>
    <w:rsid w:val="00BC2EF9"/>
    <w:rsid w:val="00BD2D9B"/>
    <w:rsid w:val="00BD55F3"/>
    <w:rsid w:val="00C0408F"/>
    <w:rsid w:val="00C06901"/>
    <w:rsid w:val="00C12911"/>
    <w:rsid w:val="00C14387"/>
    <w:rsid w:val="00C147C7"/>
    <w:rsid w:val="00C21FB9"/>
    <w:rsid w:val="00C2496D"/>
    <w:rsid w:val="00C24B0C"/>
    <w:rsid w:val="00C276D2"/>
    <w:rsid w:val="00C30E27"/>
    <w:rsid w:val="00C41816"/>
    <w:rsid w:val="00C46DDC"/>
    <w:rsid w:val="00C50244"/>
    <w:rsid w:val="00C5459D"/>
    <w:rsid w:val="00C54800"/>
    <w:rsid w:val="00C575A2"/>
    <w:rsid w:val="00C65602"/>
    <w:rsid w:val="00C80F1F"/>
    <w:rsid w:val="00C80FC4"/>
    <w:rsid w:val="00C82027"/>
    <w:rsid w:val="00C91767"/>
    <w:rsid w:val="00C935B0"/>
    <w:rsid w:val="00C93C4D"/>
    <w:rsid w:val="00CA5D73"/>
    <w:rsid w:val="00CA733E"/>
    <w:rsid w:val="00CA7A4A"/>
    <w:rsid w:val="00CB4DD3"/>
    <w:rsid w:val="00CC7C86"/>
    <w:rsid w:val="00CD3D7D"/>
    <w:rsid w:val="00CE2B0D"/>
    <w:rsid w:val="00CF0B4D"/>
    <w:rsid w:val="00D03F90"/>
    <w:rsid w:val="00D0451E"/>
    <w:rsid w:val="00D13974"/>
    <w:rsid w:val="00D139A8"/>
    <w:rsid w:val="00D14D4A"/>
    <w:rsid w:val="00D15586"/>
    <w:rsid w:val="00D15CCB"/>
    <w:rsid w:val="00D15E11"/>
    <w:rsid w:val="00D170A6"/>
    <w:rsid w:val="00D175D3"/>
    <w:rsid w:val="00D26B64"/>
    <w:rsid w:val="00D327B7"/>
    <w:rsid w:val="00D358FA"/>
    <w:rsid w:val="00D461E9"/>
    <w:rsid w:val="00D50808"/>
    <w:rsid w:val="00D50D44"/>
    <w:rsid w:val="00D5235A"/>
    <w:rsid w:val="00D5551A"/>
    <w:rsid w:val="00D605B7"/>
    <w:rsid w:val="00D6067F"/>
    <w:rsid w:val="00D744A3"/>
    <w:rsid w:val="00D76BFC"/>
    <w:rsid w:val="00D8022F"/>
    <w:rsid w:val="00D80CFE"/>
    <w:rsid w:val="00D8215D"/>
    <w:rsid w:val="00D877A2"/>
    <w:rsid w:val="00D9354D"/>
    <w:rsid w:val="00D94570"/>
    <w:rsid w:val="00D976D5"/>
    <w:rsid w:val="00DA15B9"/>
    <w:rsid w:val="00DA5EF1"/>
    <w:rsid w:val="00DB2B5D"/>
    <w:rsid w:val="00DB463C"/>
    <w:rsid w:val="00DC525B"/>
    <w:rsid w:val="00DD1308"/>
    <w:rsid w:val="00DF0CC9"/>
    <w:rsid w:val="00DF2AC7"/>
    <w:rsid w:val="00DF4657"/>
    <w:rsid w:val="00DF6D1E"/>
    <w:rsid w:val="00E0690D"/>
    <w:rsid w:val="00E128CE"/>
    <w:rsid w:val="00E1466E"/>
    <w:rsid w:val="00E2084D"/>
    <w:rsid w:val="00E257DD"/>
    <w:rsid w:val="00E3515F"/>
    <w:rsid w:val="00E37AD4"/>
    <w:rsid w:val="00E41AFE"/>
    <w:rsid w:val="00E42CE0"/>
    <w:rsid w:val="00E464E0"/>
    <w:rsid w:val="00E46F53"/>
    <w:rsid w:val="00E47D2E"/>
    <w:rsid w:val="00E52D56"/>
    <w:rsid w:val="00E6411D"/>
    <w:rsid w:val="00E74B02"/>
    <w:rsid w:val="00E75CB8"/>
    <w:rsid w:val="00E76FDB"/>
    <w:rsid w:val="00E84C8C"/>
    <w:rsid w:val="00E91EBB"/>
    <w:rsid w:val="00E923A8"/>
    <w:rsid w:val="00E92AE8"/>
    <w:rsid w:val="00E94555"/>
    <w:rsid w:val="00E97FC6"/>
    <w:rsid w:val="00EA3F28"/>
    <w:rsid w:val="00EA418C"/>
    <w:rsid w:val="00EA6F3B"/>
    <w:rsid w:val="00EB217B"/>
    <w:rsid w:val="00EB238F"/>
    <w:rsid w:val="00EB24F1"/>
    <w:rsid w:val="00EB2E77"/>
    <w:rsid w:val="00EB431B"/>
    <w:rsid w:val="00EB4A72"/>
    <w:rsid w:val="00EB4D31"/>
    <w:rsid w:val="00EB62B5"/>
    <w:rsid w:val="00EB636F"/>
    <w:rsid w:val="00EB72C4"/>
    <w:rsid w:val="00EC17AC"/>
    <w:rsid w:val="00EC1923"/>
    <w:rsid w:val="00EC42B2"/>
    <w:rsid w:val="00ED026A"/>
    <w:rsid w:val="00ED389F"/>
    <w:rsid w:val="00ED537F"/>
    <w:rsid w:val="00EE0365"/>
    <w:rsid w:val="00EE1712"/>
    <w:rsid w:val="00EE581B"/>
    <w:rsid w:val="00EE73B2"/>
    <w:rsid w:val="00EF67BC"/>
    <w:rsid w:val="00EF7469"/>
    <w:rsid w:val="00F018C7"/>
    <w:rsid w:val="00F07A0D"/>
    <w:rsid w:val="00F10763"/>
    <w:rsid w:val="00F10ABD"/>
    <w:rsid w:val="00F114ED"/>
    <w:rsid w:val="00F31B72"/>
    <w:rsid w:val="00F34CDC"/>
    <w:rsid w:val="00F35916"/>
    <w:rsid w:val="00F36105"/>
    <w:rsid w:val="00F40B20"/>
    <w:rsid w:val="00F56942"/>
    <w:rsid w:val="00F77313"/>
    <w:rsid w:val="00F81447"/>
    <w:rsid w:val="00F819B7"/>
    <w:rsid w:val="00F826A2"/>
    <w:rsid w:val="00F9052A"/>
    <w:rsid w:val="00F90AD1"/>
    <w:rsid w:val="00F92C7F"/>
    <w:rsid w:val="00F930F2"/>
    <w:rsid w:val="00FC07EA"/>
    <w:rsid w:val="00FC51A0"/>
    <w:rsid w:val="00FC71D3"/>
    <w:rsid w:val="00FC7CD9"/>
    <w:rsid w:val="00FD34E5"/>
    <w:rsid w:val="00FD4BF1"/>
    <w:rsid w:val="00FE3060"/>
    <w:rsid w:val="00FF49BD"/>
    <w:rsid w:val="00FF5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59DAC6"/>
  <w15:docId w15:val="{AA8FDDE6-F769-479C-8410-9D7FF9F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B19A7"/>
  </w:style>
  <w:style w:type="paragraph" w:styleId="Heading1">
    <w:name w:val="heading 1"/>
    <w:basedOn w:val="Normal"/>
    <w:next w:val="Normal"/>
    <w:link w:val="Heading1Char"/>
    <w:uiPriority w:val="9"/>
    <w:rsid w:val="00053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B5AEA4" w:themeColor="accent6" w:themeShade="BF"/>
      <w:kern w:val="32"/>
      <w:sz w:val="48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63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65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65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65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F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A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F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A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F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F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F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BD5"/>
    <w:rPr>
      <w:rFonts w:asciiTheme="majorHAnsi" w:eastAsiaTheme="majorEastAsia" w:hAnsiTheme="majorHAnsi" w:cstheme="majorBidi"/>
      <w:b/>
      <w:bCs/>
      <w:color w:val="B5AEA4" w:themeColor="accent6" w:themeShade="BF"/>
      <w:kern w:val="32"/>
      <w:sz w:val="48"/>
      <w:szCs w:val="32"/>
      <w:lang w:val="en-AU" w:eastAsia="en-AU"/>
    </w:rPr>
  </w:style>
  <w:style w:type="paragraph" w:customStyle="1" w:styleId="T2VPSC">
    <w:name w:val="T2 VPSC"/>
    <w:basedOn w:val="TOC2"/>
    <w:next w:val="BodyVPSC"/>
    <w:qFormat/>
    <w:rsid w:val="004560CC"/>
    <w:pPr>
      <w:tabs>
        <w:tab w:val="left" w:pos="7655"/>
      </w:tabs>
      <w:spacing w:after="0"/>
      <w:ind w:left="0"/>
    </w:pPr>
    <w:rPr>
      <w:rFonts w:ascii="Arial" w:hAnsi="Arial"/>
      <w:color w:val="545850" w:themeColor="text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0690D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640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D7"/>
  </w:style>
  <w:style w:type="paragraph" w:styleId="Footer">
    <w:name w:val="footer"/>
    <w:basedOn w:val="Normal"/>
    <w:link w:val="FooterChar"/>
    <w:unhideWhenUsed/>
    <w:rsid w:val="00D50808"/>
    <w:pPr>
      <w:tabs>
        <w:tab w:val="center" w:pos="4320"/>
        <w:tab w:val="right" w:pos="8640"/>
      </w:tabs>
      <w:spacing w:after="0"/>
    </w:pPr>
    <w:rPr>
      <w:rFonts w:ascii="Arial" w:hAnsi="Arial"/>
      <w:color w:val="545850" w:themeColor="text2"/>
      <w:sz w:val="16"/>
    </w:rPr>
  </w:style>
  <w:style w:type="character" w:customStyle="1" w:styleId="FooterChar">
    <w:name w:val="Footer Char"/>
    <w:basedOn w:val="DefaultParagraphFont"/>
    <w:link w:val="Footer"/>
    <w:rsid w:val="00D50808"/>
    <w:rPr>
      <w:rFonts w:ascii="Arial" w:hAnsi="Arial"/>
      <w:color w:val="545850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0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D7"/>
    <w:rPr>
      <w:rFonts w:ascii="Lucida Grande" w:hAnsi="Lucida Grande" w:cs="Lucida Grande"/>
      <w:sz w:val="18"/>
      <w:szCs w:val="18"/>
    </w:rPr>
  </w:style>
  <w:style w:type="paragraph" w:customStyle="1" w:styleId="T1VPSC">
    <w:name w:val="T1 VPSC"/>
    <w:basedOn w:val="Normal"/>
    <w:next w:val="BodyVPSC"/>
    <w:qFormat/>
    <w:rsid w:val="00BB49F1"/>
    <w:pPr>
      <w:spacing w:before="120"/>
    </w:pPr>
    <w:rPr>
      <w:rFonts w:ascii="Arial Narrow" w:hAnsi="Arial Narrow"/>
      <w:caps/>
      <w:color w:val="00965E" w:themeColor="accent1"/>
      <w:sz w:val="40"/>
      <w:szCs w:val="40"/>
    </w:rPr>
  </w:style>
  <w:style w:type="paragraph" w:customStyle="1" w:styleId="H2VPSC">
    <w:name w:val="H2 VPSC"/>
    <w:next w:val="BodyVPSC"/>
    <w:qFormat/>
    <w:rsid w:val="002254DF"/>
    <w:pPr>
      <w:widowControl w:val="0"/>
      <w:spacing w:before="200" w:after="100"/>
    </w:pPr>
    <w:rPr>
      <w:rFonts w:ascii="Arial" w:eastAsia="Times New Roman" w:hAnsi="Arial" w:cs="Tahoma"/>
      <w:b/>
      <w:color w:val="00965E" w:themeColor="accent1"/>
      <w:szCs w:val="20"/>
      <w:lang w:val="en-AU" w:eastAsia="en-AU"/>
    </w:rPr>
  </w:style>
  <w:style w:type="paragraph" w:customStyle="1" w:styleId="BodyVPSC">
    <w:name w:val="Body VPSC"/>
    <w:link w:val="BodyVPSCChar"/>
    <w:qFormat/>
    <w:rsid w:val="00933976"/>
    <w:pPr>
      <w:spacing w:after="100" w:line="276" w:lineRule="auto"/>
    </w:pPr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paragraph" w:customStyle="1" w:styleId="Bullet1VPSC">
    <w:name w:val="Bullet 1 VPSC"/>
    <w:qFormat/>
    <w:rsid w:val="00730299"/>
    <w:pPr>
      <w:numPr>
        <w:numId w:val="7"/>
      </w:numPr>
      <w:spacing w:after="100" w:line="276" w:lineRule="auto"/>
    </w:pPr>
    <w:rPr>
      <w:rFonts w:ascii="Arial" w:eastAsia="Calibri" w:hAnsi="Arial" w:cs="Tahoma"/>
      <w:sz w:val="20"/>
      <w:szCs w:val="20"/>
      <w:lang w:val="en-AU" w:eastAsia="en-US"/>
    </w:rPr>
  </w:style>
  <w:style w:type="paragraph" w:customStyle="1" w:styleId="H3VPSC">
    <w:name w:val="H3 VPSC"/>
    <w:next w:val="BodyVPSC"/>
    <w:qFormat/>
    <w:rsid w:val="002254DF"/>
    <w:pPr>
      <w:tabs>
        <w:tab w:val="left" w:pos="3969"/>
      </w:tabs>
      <w:spacing w:before="200" w:after="100"/>
    </w:pPr>
    <w:rPr>
      <w:rFonts w:ascii="Arial" w:eastAsiaTheme="majorEastAsia" w:hAnsi="Arial" w:cstheme="majorBidi"/>
      <w:b/>
      <w:bCs/>
      <w:color w:val="00965E" w:themeColor="accent1"/>
      <w:sz w:val="22"/>
    </w:rPr>
  </w:style>
  <w:style w:type="paragraph" w:customStyle="1" w:styleId="H1VPSC">
    <w:name w:val="H1 VPSC"/>
    <w:next w:val="BodyVPSC"/>
    <w:qFormat/>
    <w:rsid w:val="00214327"/>
    <w:pPr>
      <w:spacing w:before="200" w:after="100"/>
    </w:pPr>
    <w:rPr>
      <w:rFonts w:ascii="Arial" w:eastAsia="Times New Roman" w:hAnsi="Arial" w:cs="Tahoma"/>
      <w:b/>
      <w:color w:val="00965E" w:themeColor="accent1"/>
      <w:sz w:val="28"/>
      <w:szCs w:val="28"/>
      <w:lang w:val="en-AU" w:eastAsia="en-AU"/>
    </w:rPr>
  </w:style>
  <w:style w:type="paragraph" w:customStyle="1" w:styleId="Bullet2VPSC">
    <w:name w:val="Bullet 2 VPSC"/>
    <w:basedOn w:val="Bullet1VPSC"/>
    <w:qFormat/>
    <w:rsid w:val="007B51D1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D50808"/>
  </w:style>
  <w:style w:type="character" w:customStyle="1" w:styleId="Heading2Char">
    <w:name w:val="Heading 2 Char"/>
    <w:basedOn w:val="DefaultParagraphFont"/>
    <w:link w:val="Heading2"/>
    <w:uiPriority w:val="9"/>
    <w:rsid w:val="00363D4C"/>
    <w:rPr>
      <w:rFonts w:asciiTheme="majorHAnsi" w:eastAsiaTheme="majorEastAsia" w:hAnsiTheme="majorHAnsi" w:cstheme="majorBidi"/>
      <w:b/>
      <w:bCs/>
      <w:color w:val="00965E" w:themeColor="accent1"/>
      <w:sz w:val="26"/>
      <w:szCs w:val="26"/>
    </w:rPr>
  </w:style>
  <w:style w:type="table" w:styleId="TableGrid">
    <w:name w:val="Table Grid"/>
    <w:basedOn w:val="TableNormal"/>
    <w:uiPriority w:val="59"/>
    <w:rsid w:val="008732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VPSC">
    <w:name w:val="Table Text VPSC"/>
    <w:basedOn w:val="BodyVPSC"/>
    <w:next w:val="BodyVPSC"/>
    <w:qFormat/>
    <w:rsid w:val="00804642"/>
    <w:pPr>
      <w:spacing w:before="60" w:after="60" w:line="240" w:lineRule="auto"/>
    </w:pPr>
  </w:style>
  <w:style w:type="paragraph" w:customStyle="1" w:styleId="TableH1VPSC">
    <w:name w:val="Table H1 VPSC"/>
    <w:basedOn w:val="TableTextVPSC"/>
    <w:qFormat/>
    <w:rsid w:val="007C279F"/>
    <w:rPr>
      <w:color w:val="FFFFFF"/>
      <w:sz w:val="22"/>
    </w:rPr>
  </w:style>
  <w:style w:type="table" w:customStyle="1" w:styleId="InternalTable1">
    <w:name w:val="Internal Table 1"/>
    <w:basedOn w:val="TableGrid"/>
    <w:uiPriority w:val="99"/>
    <w:rsid w:val="009B2333"/>
    <w:pPr>
      <w:spacing w:before="60" w:after="60"/>
    </w:pPr>
    <w:rPr>
      <w:rFonts w:ascii="Arial" w:hAnsi="Arial"/>
      <w:sz w:val="20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965E" w:themeFill="accent1"/>
      </w:tcPr>
    </w:tblStylePr>
  </w:style>
  <w:style w:type="table" w:styleId="MediumList1-Accent2">
    <w:name w:val="Medium List 1 Accent 2"/>
    <w:basedOn w:val="TableNormal"/>
    <w:uiPriority w:val="65"/>
    <w:rsid w:val="007C279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A37A" w:themeColor="accent2"/>
        <w:bottom w:val="single" w:sz="8" w:space="0" w:color="11A3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A37A" w:themeColor="accent2"/>
        </w:tcBorders>
      </w:tcPr>
    </w:tblStylePr>
    <w:tblStylePr w:type="lastRow">
      <w:rPr>
        <w:b/>
        <w:bCs/>
        <w:color w:val="545850" w:themeColor="text2"/>
      </w:rPr>
      <w:tblPr/>
      <w:tcPr>
        <w:tcBorders>
          <w:top w:val="single" w:sz="8" w:space="0" w:color="11A37A" w:themeColor="accent2"/>
          <w:bottom w:val="single" w:sz="8" w:space="0" w:color="11A3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A37A" w:themeColor="accent2"/>
          <w:bottom w:val="single" w:sz="8" w:space="0" w:color="11A37A" w:themeColor="accent2"/>
        </w:tcBorders>
      </w:tcPr>
    </w:tblStylePr>
    <w:tblStylePr w:type="band1Vert">
      <w:tblPr/>
      <w:tcPr>
        <w:shd w:val="clear" w:color="auto" w:fill="B5F7E4" w:themeFill="accent2" w:themeFillTint="3F"/>
      </w:tcPr>
    </w:tblStylePr>
    <w:tblStylePr w:type="band1Horz">
      <w:tblPr/>
      <w:tcPr>
        <w:shd w:val="clear" w:color="auto" w:fill="B5F7E4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7C279F"/>
    <w:pPr>
      <w:spacing w:after="0"/>
    </w:pPr>
    <w:tblPr>
      <w:tblStyleRowBandSize w:val="1"/>
      <w:tblStyleColBandSize w:val="1"/>
      <w:tblBorders>
        <w:top w:val="single" w:sz="8" w:space="0" w:color="11A37A" w:themeColor="accent2"/>
        <w:left w:val="single" w:sz="8" w:space="0" w:color="11A37A" w:themeColor="accent2"/>
        <w:bottom w:val="single" w:sz="8" w:space="0" w:color="11A37A" w:themeColor="accent2"/>
        <w:right w:val="single" w:sz="8" w:space="0" w:color="11A3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A3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A37A" w:themeColor="accent2"/>
          <w:left w:val="single" w:sz="8" w:space="0" w:color="11A37A" w:themeColor="accent2"/>
          <w:bottom w:val="single" w:sz="8" w:space="0" w:color="11A37A" w:themeColor="accent2"/>
          <w:right w:val="single" w:sz="8" w:space="0" w:color="11A3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A37A" w:themeColor="accent2"/>
          <w:left w:val="single" w:sz="8" w:space="0" w:color="11A37A" w:themeColor="accent2"/>
          <w:bottom w:val="single" w:sz="8" w:space="0" w:color="11A37A" w:themeColor="accent2"/>
          <w:right w:val="single" w:sz="8" w:space="0" w:color="11A37A" w:themeColor="accent2"/>
        </w:tcBorders>
      </w:tcPr>
    </w:tblStylePr>
    <w:tblStylePr w:type="band1Horz">
      <w:tblPr/>
      <w:tcPr>
        <w:tcBorders>
          <w:top w:val="single" w:sz="8" w:space="0" w:color="11A37A" w:themeColor="accent2"/>
          <w:left w:val="single" w:sz="8" w:space="0" w:color="11A37A" w:themeColor="accent2"/>
          <w:bottom w:val="single" w:sz="8" w:space="0" w:color="11A37A" w:themeColor="accent2"/>
          <w:right w:val="single" w:sz="8" w:space="0" w:color="11A37A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7C279F"/>
    <w:pPr>
      <w:spacing w:after="0"/>
    </w:pPr>
    <w:tblPr>
      <w:tblStyleRowBandSize w:val="1"/>
      <w:tblStyleColBandSize w:val="1"/>
      <w:tblBorders>
        <w:top w:val="single" w:sz="8" w:space="0" w:color="99C8B2" w:themeColor="accent4"/>
        <w:left w:val="single" w:sz="8" w:space="0" w:color="99C8B2" w:themeColor="accent4"/>
        <w:bottom w:val="single" w:sz="8" w:space="0" w:color="99C8B2" w:themeColor="accent4"/>
        <w:right w:val="single" w:sz="8" w:space="0" w:color="99C8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8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8B2" w:themeColor="accent4"/>
          <w:left w:val="single" w:sz="8" w:space="0" w:color="99C8B2" w:themeColor="accent4"/>
          <w:bottom w:val="single" w:sz="8" w:space="0" w:color="99C8B2" w:themeColor="accent4"/>
          <w:right w:val="single" w:sz="8" w:space="0" w:color="99C8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8B2" w:themeColor="accent4"/>
          <w:left w:val="single" w:sz="8" w:space="0" w:color="99C8B2" w:themeColor="accent4"/>
          <w:bottom w:val="single" w:sz="8" w:space="0" w:color="99C8B2" w:themeColor="accent4"/>
          <w:right w:val="single" w:sz="8" w:space="0" w:color="99C8B2" w:themeColor="accent4"/>
        </w:tcBorders>
      </w:tcPr>
    </w:tblStylePr>
    <w:tblStylePr w:type="band1Horz">
      <w:tblPr/>
      <w:tcPr>
        <w:tcBorders>
          <w:top w:val="single" w:sz="8" w:space="0" w:color="99C8B2" w:themeColor="accent4"/>
          <w:left w:val="single" w:sz="8" w:space="0" w:color="99C8B2" w:themeColor="accent4"/>
          <w:bottom w:val="single" w:sz="8" w:space="0" w:color="99C8B2" w:themeColor="accent4"/>
          <w:right w:val="single" w:sz="8" w:space="0" w:color="99C8B2" w:themeColor="accent4"/>
        </w:tcBorders>
      </w:tcPr>
    </w:tblStylePr>
  </w:style>
  <w:style w:type="paragraph" w:customStyle="1" w:styleId="NLH1VPSC">
    <w:name w:val="NLH1 VPSC"/>
    <w:basedOn w:val="BodyVPSC"/>
    <w:next w:val="BodyVPSC"/>
    <w:qFormat/>
    <w:rsid w:val="003C2806"/>
    <w:pPr>
      <w:numPr>
        <w:numId w:val="4"/>
      </w:numPr>
      <w:spacing w:before="200" w:line="240" w:lineRule="auto"/>
    </w:pPr>
    <w:rPr>
      <w:b/>
      <w:color w:val="00965E" w:themeColor="accent1"/>
      <w:sz w:val="28"/>
    </w:rPr>
  </w:style>
  <w:style w:type="paragraph" w:customStyle="1" w:styleId="NLH2VPSC">
    <w:name w:val="NLH2 VPSC"/>
    <w:basedOn w:val="BodyVPSC"/>
    <w:qFormat/>
    <w:rsid w:val="003C2806"/>
    <w:pPr>
      <w:numPr>
        <w:ilvl w:val="1"/>
        <w:numId w:val="4"/>
      </w:numPr>
      <w:spacing w:before="200" w:line="240" w:lineRule="auto"/>
    </w:pPr>
    <w:rPr>
      <w:b/>
      <w:color w:val="00965E" w:themeColor="accent1"/>
      <w:sz w:val="24"/>
    </w:rPr>
  </w:style>
  <w:style w:type="paragraph" w:customStyle="1" w:styleId="NLH3VPSC">
    <w:name w:val="NLH3 VPSC"/>
    <w:basedOn w:val="BodyVPSC"/>
    <w:qFormat/>
    <w:rsid w:val="003C2806"/>
    <w:pPr>
      <w:numPr>
        <w:ilvl w:val="2"/>
        <w:numId w:val="4"/>
      </w:numPr>
      <w:spacing w:before="200" w:line="240" w:lineRule="auto"/>
    </w:pPr>
    <w:rPr>
      <w:b/>
      <w:color w:val="00965E" w:themeColor="accent1"/>
      <w:sz w:val="22"/>
    </w:rPr>
  </w:style>
  <w:style w:type="table" w:styleId="LightList-Accent1">
    <w:name w:val="Light List Accent 1"/>
    <w:basedOn w:val="TableNormal"/>
    <w:uiPriority w:val="61"/>
    <w:rsid w:val="00AA6474"/>
    <w:pPr>
      <w:spacing w:after="0"/>
    </w:pPr>
    <w:tblPr>
      <w:tblStyleRowBandSize w:val="1"/>
      <w:tblStyleColBandSize w:val="1"/>
      <w:tblBorders>
        <w:top w:val="single" w:sz="8" w:space="0" w:color="00965E" w:themeColor="accent1"/>
        <w:left w:val="single" w:sz="8" w:space="0" w:color="00965E" w:themeColor="accent1"/>
        <w:bottom w:val="single" w:sz="8" w:space="0" w:color="00965E" w:themeColor="accent1"/>
        <w:right w:val="single" w:sz="8" w:space="0" w:color="0096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5E" w:themeColor="accent1"/>
          <w:left w:val="single" w:sz="8" w:space="0" w:color="00965E" w:themeColor="accent1"/>
          <w:bottom w:val="single" w:sz="8" w:space="0" w:color="00965E" w:themeColor="accent1"/>
          <w:right w:val="single" w:sz="8" w:space="0" w:color="0096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5E" w:themeColor="accent1"/>
          <w:left w:val="single" w:sz="8" w:space="0" w:color="00965E" w:themeColor="accent1"/>
          <w:bottom w:val="single" w:sz="8" w:space="0" w:color="00965E" w:themeColor="accent1"/>
          <w:right w:val="single" w:sz="8" w:space="0" w:color="00965E" w:themeColor="accent1"/>
        </w:tcBorders>
      </w:tcPr>
    </w:tblStylePr>
    <w:tblStylePr w:type="band1Horz">
      <w:tblPr/>
      <w:tcPr>
        <w:tcBorders>
          <w:top w:val="single" w:sz="8" w:space="0" w:color="00965E" w:themeColor="accent1"/>
          <w:left w:val="single" w:sz="8" w:space="0" w:color="00965E" w:themeColor="accent1"/>
          <w:bottom w:val="single" w:sz="8" w:space="0" w:color="00965E" w:themeColor="accent1"/>
          <w:right w:val="single" w:sz="8" w:space="0" w:color="00965E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01660"/>
    <w:rPr>
      <w:color w:val="0068A7" w:themeColor="hyperlink"/>
      <w:u w:val="single"/>
    </w:rPr>
  </w:style>
  <w:style w:type="numbering" w:customStyle="1" w:styleId="VPSCBulletList">
    <w:name w:val="VPSC Bullet List"/>
    <w:uiPriority w:val="99"/>
    <w:rsid w:val="00B35C6D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03F90"/>
  </w:style>
  <w:style w:type="paragraph" w:styleId="BlockText">
    <w:name w:val="Block Text"/>
    <w:basedOn w:val="Normal"/>
    <w:uiPriority w:val="99"/>
    <w:semiHidden/>
    <w:unhideWhenUsed/>
    <w:rsid w:val="00D03F90"/>
    <w:pPr>
      <w:pBdr>
        <w:top w:val="single" w:sz="2" w:space="10" w:color="00965E" w:themeColor="accent1" w:shadow="1" w:frame="1"/>
        <w:left w:val="single" w:sz="2" w:space="10" w:color="00965E" w:themeColor="accent1" w:shadow="1" w:frame="1"/>
        <w:bottom w:val="single" w:sz="2" w:space="10" w:color="00965E" w:themeColor="accent1" w:shadow="1" w:frame="1"/>
        <w:right w:val="single" w:sz="2" w:space="10" w:color="00965E" w:themeColor="accent1" w:shadow="1" w:frame="1"/>
      </w:pBdr>
      <w:ind w:left="1152" w:right="1152"/>
    </w:pPr>
    <w:rPr>
      <w:i/>
      <w:iCs/>
      <w:color w:val="00965E" w:themeColor="accent1"/>
    </w:rPr>
  </w:style>
  <w:style w:type="paragraph" w:styleId="BodyText">
    <w:name w:val="Body Text"/>
    <w:basedOn w:val="Normal"/>
    <w:link w:val="BodyTextChar"/>
    <w:semiHidden/>
    <w:unhideWhenUsed/>
    <w:rsid w:val="00D03F9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03F90"/>
  </w:style>
  <w:style w:type="paragraph" w:styleId="BodyText2">
    <w:name w:val="Body Text 2"/>
    <w:basedOn w:val="Normal"/>
    <w:link w:val="BodyText2Char"/>
    <w:semiHidden/>
    <w:unhideWhenUsed/>
    <w:rsid w:val="00D03F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03F90"/>
  </w:style>
  <w:style w:type="paragraph" w:styleId="BodyText3">
    <w:name w:val="Body Text 3"/>
    <w:basedOn w:val="Normal"/>
    <w:link w:val="BodyText3Char"/>
    <w:uiPriority w:val="99"/>
    <w:semiHidden/>
    <w:unhideWhenUsed/>
    <w:rsid w:val="00D03F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F9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F9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F9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F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F9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F9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F9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F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F9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F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F9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F90"/>
    <w:rPr>
      <w:b/>
      <w:bCs/>
      <w:color w:val="00965E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3F9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3F90"/>
  </w:style>
  <w:style w:type="paragraph" w:styleId="CommentText">
    <w:name w:val="annotation text"/>
    <w:basedOn w:val="Normal"/>
    <w:link w:val="CommentTextChar"/>
    <w:uiPriority w:val="99"/>
    <w:semiHidden/>
    <w:unhideWhenUsed/>
    <w:rsid w:val="00D03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F9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3F90"/>
  </w:style>
  <w:style w:type="character" w:customStyle="1" w:styleId="DateChar">
    <w:name w:val="Date Char"/>
    <w:basedOn w:val="DefaultParagraphFont"/>
    <w:link w:val="Date"/>
    <w:uiPriority w:val="99"/>
    <w:semiHidden/>
    <w:rsid w:val="00D03F90"/>
  </w:style>
  <w:style w:type="paragraph" w:styleId="DocumentMap">
    <w:name w:val="Document Map"/>
    <w:basedOn w:val="Normal"/>
    <w:link w:val="DocumentMapChar"/>
    <w:uiPriority w:val="99"/>
    <w:semiHidden/>
    <w:unhideWhenUsed/>
    <w:rsid w:val="00D03F9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F9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F9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F90"/>
  </w:style>
  <w:style w:type="paragraph" w:styleId="EndnoteText">
    <w:name w:val="endnote text"/>
    <w:basedOn w:val="Normal"/>
    <w:link w:val="EndnoteTextChar"/>
    <w:uiPriority w:val="99"/>
    <w:semiHidden/>
    <w:unhideWhenUsed/>
    <w:rsid w:val="00D03F9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F9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F9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03F9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F9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F9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F90"/>
    <w:rPr>
      <w:rFonts w:asciiTheme="majorHAnsi" w:eastAsiaTheme="majorEastAsia" w:hAnsiTheme="majorHAnsi" w:cstheme="majorBidi"/>
      <w:b/>
      <w:bCs/>
      <w:color w:val="00965E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F90"/>
    <w:rPr>
      <w:rFonts w:asciiTheme="majorHAnsi" w:eastAsiaTheme="majorEastAsia" w:hAnsiTheme="majorHAnsi" w:cstheme="majorBidi"/>
      <w:b/>
      <w:bCs/>
      <w:i/>
      <w:iCs/>
      <w:color w:val="00965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F90"/>
    <w:rPr>
      <w:rFonts w:asciiTheme="majorHAnsi" w:eastAsiaTheme="majorEastAsia" w:hAnsiTheme="majorHAnsi" w:cstheme="majorBidi"/>
      <w:color w:val="004A2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F90"/>
    <w:rPr>
      <w:rFonts w:asciiTheme="majorHAnsi" w:eastAsiaTheme="majorEastAsia" w:hAnsiTheme="majorHAnsi" w:cstheme="majorBidi"/>
      <w:i/>
      <w:iCs/>
      <w:color w:val="004A2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F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F9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F9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F90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F9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F90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F90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F90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F90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F90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F90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F90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F90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F90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F9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03F90"/>
    <w:pPr>
      <w:pBdr>
        <w:bottom w:val="single" w:sz="4" w:space="4" w:color="00965E" w:themeColor="accent1"/>
      </w:pBdr>
      <w:spacing w:before="200" w:after="280"/>
      <w:ind w:left="936" w:right="936"/>
    </w:pPr>
    <w:rPr>
      <w:b/>
      <w:bCs/>
      <w:i/>
      <w:iCs/>
      <w:color w:val="00965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F90"/>
    <w:rPr>
      <w:b/>
      <w:bCs/>
      <w:i/>
      <w:iCs/>
      <w:color w:val="00965E" w:themeColor="accent1"/>
    </w:rPr>
  </w:style>
  <w:style w:type="paragraph" w:styleId="List">
    <w:name w:val="List"/>
    <w:basedOn w:val="Normal"/>
    <w:uiPriority w:val="99"/>
    <w:semiHidden/>
    <w:unhideWhenUsed/>
    <w:rsid w:val="00D03F9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F9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F9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F9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F9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F9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F90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F90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F90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F90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3F9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F9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F9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F9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F9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3F90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3F90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F90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F90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F9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rsid w:val="00D03F9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03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F9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F9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rsid w:val="00D03F9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03F9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03F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F9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F90"/>
  </w:style>
  <w:style w:type="paragraph" w:styleId="PlainText">
    <w:name w:val="Plain Text"/>
    <w:basedOn w:val="Normal"/>
    <w:link w:val="PlainTextChar"/>
    <w:uiPriority w:val="99"/>
    <w:semiHidden/>
    <w:unhideWhenUsed/>
    <w:rsid w:val="00D03F9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F9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03F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3F9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3F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3F90"/>
  </w:style>
  <w:style w:type="paragraph" w:styleId="Signature">
    <w:name w:val="Signature"/>
    <w:basedOn w:val="Normal"/>
    <w:link w:val="SignatureChar"/>
    <w:uiPriority w:val="99"/>
    <w:semiHidden/>
    <w:unhideWhenUsed/>
    <w:rsid w:val="00D03F9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3F90"/>
  </w:style>
  <w:style w:type="paragraph" w:styleId="Subtitle">
    <w:name w:val="Subtitle"/>
    <w:basedOn w:val="Normal"/>
    <w:next w:val="Normal"/>
    <w:link w:val="SubtitleChar"/>
    <w:uiPriority w:val="11"/>
    <w:rsid w:val="00D03F90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5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3F90"/>
    <w:rPr>
      <w:rFonts w:asciiTheme="majorHAnsi" w:eastAsiaTheme="majorEastAsia" w:hAnsiTheme="majorHAnsi" w:cstheme="majorBidi"/>
      <w:i/>
      <w:iCs/>
      <w:color w:val="00965E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F9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F9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D03F90"/>
    <w:pPr>
      <w:pBdr>
        <w:bottom w:val="single" w:sz="8" w:space="4" w:color="00965E" w:themeColor="accent1"/>
      </w:pBdr>
      <w:spacing w:after="300"/>
      <w:contextualSpacing/>
    </w:pPr>
    <w:rPr>
      <w:rFonts w:asciiTheme="majorHAnsi" w:eastAsiaTheme="majorEastAsia" w:hAnsiTheme="majorHAnsi" w:cstheme="majorBidi"/>
      <w:color w:val="3E41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3F90"/>
    <w:rPr>
      <w:rFonts w:asciiTheme="majorHAnsi" w:eastAsiaTheme="majorEastAsia" w:hAnsiTheme="majorHAnsi" w:cstheme="majorBidi"/>
      <w:color w:val="3E413C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03F9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01E65"/>
    <w:pPr>
      <w:tabs>
        <w:tab w:val="left" w:pos="1134"/>
        <w:tab w:val="left" w:leader="dot" w:pos="7938"/>
      </w:tabs>
      <w:spacing w:after="100"/>
      <w:ind w:left="681" w:hanging="284"/>
    </w:pPr>
    <w:rPr>
      <w:rFonts w:ascii="Arial" w:hAnsi="Arial"/>
      <w:color w:val="000000" w:themeColor="text1"/>
      <w:sz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03F9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F9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F9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F9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F9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F9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F90"/>
    <w:pPr>
      <w:spacing w:after="100"/>
      <w:ind w:left="1920"/>
    </w:pPr>
  </w:style>
  <w:style w:type="paragraph" w:styleId="TOCHeading">
    <w:name w:val="TOC Heading"/>
    <w:basedOn w:val="Heading1"/>
    <w:next w:val="Normal"/>
    <w:link w:val="TOCHeadingChar"/>
    <w:uiPriority w:val="39"/>
    <w:semiHidden/>
    <w:unhideWhenUsed/>
    <w:qFormat/>
    <w:rsid w:val="00D03F90"/>
    <w:pPr>
      <w:keepLines/>
      <w:spacing w:before="480" w:after="0"/>
      <w:outlineLvl w:val="9"/>
    </w:pPr>
    <w:rPr>
      <w:color w:val="007046" w:themeColor="accent1" w:themeShade="BF"/>
      <w:kern w:val="0"/>
      <w:sz w:val="28"/>
      <w:szCs w:val="2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14327"/>
    <w:rPr>
      <w:color w:val="66A4CA" w:themeColor="followedHyperlink"/>
      <w:u w:val="single"/>
    </w:rPr>
  </w:style>
  <w:style w:type="paragraph" w:customStyle="1" w:styleId="BodyIndentVPSC">
    <w:name w:val="Body Indent VPSC"/>
    <w:basedOn w:val="BodyVPSC"/>
    <w:qFormat/>
    <w:rsid w:val="00AF1D05"/>
    <w:pPr>
      <w:ind w:left="720"/>
    </w:pPr>
  </w:style>
  <w:style w:type="paragraph" w:customStyle="1" w:styleId="Bullet3VPSC">
    <w:name w:val="Bullet 3 VPSC"/>
    <w:basedOn w:val="Bullet2VPSC"/>
    <w:qFormat/>
    <w:rsid w:val="007B10E3"/>
    <w:pPr>
      <w:ind w:left="1412" w:hanging="357"/>
    </w:pPr>
  </w:style>
  <w:style w:type="paragraph" w:customStyle="1" w:styleId="BodyNoSpaceVPSC">
    <w:name w:val="Body No Space VPSC"/>
    <w:basedOn w:val="NoSpacing"/>
    <w:qFormat/>
    <w:rsid w:val="007B10E3"/>
    <w:rPr>
      <w:rFonts w:ascii="Arial" w:hAnsi="Arial"/>
      <w:sz w:val="20"/>
    </w:rPr>
  </w:style>
  <w:style w:type="paragraph" w:customStyle="1" w:styleId="TableFigureHeadingVPSC">
    <w:name w:val="Table/Figure Heading VPSC"/>
    <w:basedOn w:val="BodyVPSC"/>
    <w:qFormat/>
    <w:rsid w:val="007B10E3"/>
    <w:pPr>
      <w:spacing w:before="60" w:after="60"/>
      <w:ind w:left="357" w:hanging="357"/>
    </w:pPr>
    <w:rPr>
      <w:b/>
      <w:color w:val="545850" w:themeColor="text2"/>
      <w:sz w:val="18"/>
    </w:rPr>
  </w:style>
  <w:style w:type="paragraph" w:customStyle="1" w:styleId="NL1VPSC">
    <w:name w:val="NL 1 VPSC"/>
    <w:basedOn w:val="ListContinue"/>
    <w:link w:val="NL1VPSCChar"/>
    <w:qFormat/>
    <w:rsid w:val="00B01E65"/>
    <w:pPr>
      <w:numPr>
        <w:numId w:val="23"/>
      </w:numPr>
      <w:ind w:left="714" w:hanging="357"/>
    </w:pPr>
    <w:rPr>
      <w:rFonts w:ascii="Arial" w:hAnsi="Arial"/>
      <w:sz w:val="20"/>
    </w:rPr>
  </w:style>
  <w:style w:type="paragraph" w:customStyle="1" w:styleId="NL2VPSC">
    <w:name w:val="NL 2 VPSC"/>
    <w:basedOn w:val="NL1VPSC"/>
    <w:link w:val="NL2VPSCChar"/>
    <w:qFormat/>
    <w:rsid w:val="00B01E65"/>
    <w:pPr>
      <w:numPr>
        <w:ilvl w:val="1"/>
      </w:numPr>
      <w:ind w:left="1077" w:hanging="357"/>
    </w:pPr>
  </w:style>
  <w:style w:type="character" w:customStyle="1" w:styleId="NL1VPSCChar">
    <w:name w:val="NL 1 VPSC Char"/>
    <w:basedOn w:val="DefaultParagraphFont"/>
    <w:link w:val="NL1VPSC"/>
    <w:rsid w:val="00B01E65"/>
    <w:rPr>
      <w:rFonts w:ascii="Arial" w:hAnsi="Arial"/>
      <w:sz w:val="20"/>
    </w:rPr>
  </w:style>
  <w:style w:type="paragraph" w:customStyle="1" w:styleId="NL3VPSC">
    <w:name w:val="NL 3 VPSC"/>
    <w:basedOn w:val="NL1VPSC"/>
    <w:link w:val="NL3VPSCChar"/>
    <w:qFormat/>
    <w:rsid w:val="00B01E65"/>
    <w:pPr>
      <w:numPr>
        <w:ilvl w:val="2"/>
      </w:numPr>
      <w:ind w:left="1372" w:hanging="181"/>
    </w:pPr>
  </w:style>
  <w:style w:type="character" w:customStyle="1" w:styleId="NL2VPSCChar">
    <w:name w:val="NL 2 VPSC Char"/>
    <w:basedOn w:val="NL1VPSCChar"/>
    <w:link w:val="NL2VPSC"/>
    <w:rsid w:val="00B01E65"/>
    <w:rPr>
      <w:rFonts w:ascii="Arial" w:hAnsi="Arial"/>
      <w:sz w:val="20"/>
    </w:rPr>
  </w:style>
  <w:style w:type="paragraph" w:customStyle="1" w:styleId="NL4VPSC">
    <w:name w:val="NL 4 VPSC"/>
    <w:basedOn w:val="NL1VPSC"/>
    <w:link w:val="NL4VPSCChar"/>
    <w:qFormat/>
    <w:rsid w:val="00B01E65"/>
    <w:pPr>
      <w:numPr>
        <w:ilvl w:val="3"/>
      </w:numPr>
      <w:ind w:left="1718" w:hanging="357"/>
    </w:pPr>
  </w:style>
  <w:style w:type="character" w:customStyle="1" w:styleId="NL3VPSCChar">
    <w:name w:val="NL 3 VPSC Char"/>
    <w:basedOn w:val="NL1VPSCChar"/>
    <w:link w:val="NL3VPSC"/>
    <w:rsid w:val="00B01E65"/>
    <w:rPr>
      <w:rFonts w:ascii="Arial" w:hAnsi="Arial"/>
      <w:sz w:val="20"/>
    </w:rPr>
  </w:style>
  <w:style w:type="character" w:customStyle="1" w:styleId="NL4VPSCChar">
    <w:name w:val="NL 4 VPSC Char"/>
    <w:basedOn w:val="NL1VPSCChar"/>
    <w:link w:val="NL4VPSC"/>
    <w:rsid w:val="00B01E65"/>
    <w:rPr>
      <w:rFonts w:ascii="Arial" w:hAnsi="Arial"/>
      <w:sz w:val="20"/>
    </w:rPr>
  </w:style>
  <w:style w:type="paragraph" w:customStyle="1" w:styleId="TOCHeadingVPSC">
    <w:name w:val="TOC Heading VPSC"/>
    <w:basedOn w:val="TOCHeading"/>
    <w:link w:val="TOCHeadingVPSCChar"/>
    <w:rsid w:val="002D6592"/>
    <w:pPr>
      <w:spacing w:before="240" w:after="120"/>
    </w:pPr>
    <w:rPr>
      <w:rFonts w:ascii="Arial" w:hAnsi="Arial"/>
      <w:color w:val="00965E" w:themeColor="accent1"/>
      <w:sz w:val="20"/>
    </w:rPr>
  </w:style>
  <w:style w:type="character" w:customStyle="1" w:styleId="BodyVPSCChar">
    <w:name w:val="Body VPSC Char"/>
    <w:basedOn w:val="DefaultParagraphFont"/>
    <w:link w:val="BodyVPSC"/>
    <w:rsid w:val="00B01E65"/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B01E65"/>
    <w:rPr>
      <w:rFonts w:asciiTheme="majorHAnsi" w:eastAsiaTheme="majorEastAsia" w:hAnsiTheme="majorHAnsi" w:cstheme="majorBidi"/>
      <w:b/>
      <w:bCs/>
      <w:color w:val="007046" w:themeColor="accent1" w:themeShade="BF"/>
      <w:kern w:val="32"/>
      <w:sz w:val="28"/>
      <w:szCs w:val="28"/>
      <w:lang w:val="en-AU" w:eastAsia="en-AU"/>
    </w:rPr>
  </w:style>
  <w:style w:type="character" w:customStyle="1" w:styleId="TOCHeadingVPSCChar">
    <w:name w:val="TOC Heading VPSC Char"/>
    <w:basedOn w:val="TOCHeadingChar"/>
    <w:link w:val="TOCHeadingVPSC"/>
    <w:rsid w:val="002D6592"/>
    <w:rPr>
      <w:rFonts w:ascii="Arial" w:eastAsiaTheme="majorEastAsia" w:hAnsi="Arial" w:cstheme="majorBidi"/>
      <w:b/>
      <w:bCs/>
      <w:color w:val="00965E" w:themeColor="accent1"/>
      <w:kern w:val="32"/>
      <w:sz w:val="20"/>
      <w:szCs w:val="28"/>
      <w:lang w:val="en-AU" w:eastAsia="en-AU"/>
    </w:rPr>
  </w:style>
  <w:style w:type="paragraph" w:customStyle="1" w:styleId="AppendixNLH1VPSC">
    <w:name w:val="Appendix NLH 1 VPSC"/>
    <w:next w:val="BodyVPSC"/>
    <w:link w:val="AppendixNLH1VPSCChar"/>
    <w:qFormat/>
    <w:rsid w:val="005B19A7"/>
    <w:pPr>
      <w:numPr>
        <w:numId w:val="25"/>
      </w:numPr>
    </w:pPr>
    <w:rPr>
      <w:rFonts w:ascii="Arial" w:eastAsia="Times New Roman" w:hAnsi="Arial" w:cs="Tahoma"/>
      <w:b/>
      <w:color w:val="00965E" w:themeColor="accent1"/>
      <w:sz w:val="28"/>
      <w:szCs w:val="20"/>
      <w:lang w:val="en-AU" w:eastAsia="en-AU"/>
    </w:rPr>
  </w:style>
  <w:style w:type="paragraph" w:customStyle="1" w:styleId="AppendixNLH2VPSC">
    <w:name w:val="Appendix NLH 2 VPSC"/>
    <w:basedOn w:val="AppendixNLH1VPSC"/>
    <w:next w:val="BodyVPSC"/>
    <w:link w:val="AppendixNLH2VPSCChar"/>
    <w:qFormat/>
    <w:rsid w:val="005B19A7"/>
    <w:pPr>
      <w:numPr>
        <w:ilvl w:val="1"/>
      </w:numPr>
    </w:pPr>
    <w:rPr>
      <w:sz w:val="20"/>
    </w:rPr>
  </w:style>
  <w:style w:type="character" w:customStyle="1" w:styleId="AppendixNLH1VPSCChar">
    <w:name w:val="Appendix NLH 1 VPSC Char"/>
    <w:basedOn w:val="DefaultParagraphFont"/>
    <w:link w:val="AppendixNLH1VPSC"/>
    <w:rsid w:val="005B19A7"/>
    <w:rPr>
      <w:rFonts w:ascii="Arial" w:eastAsia="Times New Roman" w:hAnsi="Arial" w:cs="Tahoma"/>
      <w:b/>
      <w:color w:val="00965E" w:themeColor="accent1"/>
      <w:sz w:val="28"/>
      <w:szCs w:val="20"/>
      <w:lang w:val="en-AU" w:eastAsia="en-AU"/>
    </w:rPr>
  </w:style>
  <w:style w:type="character" w:customStyle="1" w:styleId="AppendixNLH2VPSCChar">
    <w:name w:val="Appendix NLH 2 VPSC Char"/>
    <w:basedOn w:val="BodyVPSCChar"/>
    <w:link w:val="AppendixNLH2VPSC"/>
    <w:rsid w:val="005B19A7"/>
    <w:rPr>
      <w:rFonts w:ascii="Arial" w:eastAsia="Times New Roman" w:hAnsi="Arial" w:cs="Tahoma"/>
      <w:b/>
      <w:color w:val="00965E" w:themeColor="accent1"/>
      <w:sz w:val="20"/>
      <w:szCs w:val="20"/>
      <w:lang w:val="en-AU" w:eastAsia="en-AU"/>
    </w:rPr>
  </w:style>
  <w:style w:type="character" w:customStyle="1" w:styleId="ilfuvd">
    <w:name w:val="ilfuvd"/>
    <w:basedOn w:val="DefaultParagraphFont"/>
    <w:rsid w:val="003312C1"/>
  </w:style>
  <w:style w:type="paragraph" w:customStyle="1" w:styleId="ESBulletsinTable">
    <w:name w:val="ES_Bullets in Table"/>
    <w:basedOn w:val="ListParagraph"/>
    <w:qFormat/>
    <w:rsid w:val="004E47AB"/>
    <w:pPr>
      <w:numPr>
        <w:numId w:val="28"/>
      </w:numPr>
      <w:spacing w:after="80"/>
      <w:contextualSpacing w:val="0"/>
    </w:pPr>
    <w:rPr>
      <w:rFonts w:ascii="Arial" w:eastAsia="Arial" w:hAnsi="Arial" w:cs="Times New Roman"/>
      <w:color w:val="000000" w:themeColor="text1"/>
      <w:sz w:val="18"/>
      <w:szCs w:val="22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64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2EE8"/>
    <w:rPr>
      <w:sz w:val="16"/>
      <w:szCs w:val="16"/>
    </w:rPr>
  </w:style>
  <w:style w:type="paragraph" w:styleId="Revision">
    <w:name w:val="Revision"/>
    <w:hidden/>
    <w:uiPriority w:val="99"/>
    <w:semiHidden/>
    <w:rsid w:val="00571EEA"/>
    <w:pPr>
      <w:spacing w:after="0"/>
    </w:pPr>
  </w:style>
  <w:style w:type="character" w:styleId="Emphasis">
    <w:name w:val="Emphasis"/>
    <w:basedOn w:val="DefaultParagraphFont"/>
    <w:uiPriority w:val="20"/>
    <w:qFormat/>
    <w:rsid w:val="006D0B1A"/>
    <w:rPr>
      <w:i/>
      <w:iCs/>
    </w:rPr>
  </w:style>
  <w:style w:type="paragraph" w:customStyle="1" w:styleId="body">
    <w:name w:val="body"/>
    <w:basedOn w:val="Normal"/>
    <w:rsid w:val="00DF0CC9"/>
    <w:pPr>
      <w:spacing w:before="80" w:after="0"/>
    </w:pPr>
    <w:rPr>
      <w:rFonts w:ascii="Book Antiqua" w:eastAsia="Times New Roman" w:hAnsi="Book Antiqua" w:cs="Times New Roman"/>
      <w:spacing w:val="10"/>
      <w:sz w:val="18"/>
      <w:szCs w:val="18"/>
      <w:lang w:eastAsia="en-US"/>
    </w:rPr>
  </w:style>
  <w:style w:type="paragraph" w:customStyle="1" w:styleId="italic">
    <w:name w:val="italic"/>
    <w:basedOn w:val="Normal"/>
    <w:rsid w:val="00DF0CC9"/>
    <w:pPr>
      <w:spacing w:after="0"/>
    </w:pPr>
    <w:rPr>
      <w:rFonts w:ascii="Book Antiqua" w:eastAsia="Times New Roman" w:hAnsi="Book Antiqua" w:cs="Times New Roman"/>
      <w:i/>
      <w:spacing w:val="10"/>
      <w:sz w:val="18"/>
      <w:szCs w:val="18"/>
      <w:lang w:eastAsia="en-US"/>
    </w:rPr>
  </w:style>
  <w:style w:type="character" w:styleId="HTMLDefinition">
    <w:name w:val="HTML Definition"/>
    <w:basedOn w:val="DefaultParagraphFont"/>
    <w:uiPriority w:val="99"/>
    <w:semiHidden/>
    <w:unhideWhenUsed/>
    <w:rsid w:val="00FD4BF1"/>
    <w:rPr>
      <w:b/>
      <w:bCs/>
      <w:i w:val="0"/>
      <w:i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D6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605">
                  <w:marLeft w:val="0"/>
                  <w:marRight w:val="0"/>
                  <w:marTop w:val="30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E4E4E"/>
                            <w:left w:val="single" w:sz="2" w:space="0" w:color="4E4E4E"/>
                            <w:bottom w:val="single" w:sz="2" w:space="15" w:color="4E4E4E"/>
                            <w:right w:val="single" w:sz="2" w:space="0" w:color="4E4E4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qfbm\AppData\Roaming\Microsoft\Templates\TRIM\Generic%20Template%20-%20Internal%20Green%20-%20Portrait.DOTX" TargetMode="External"/></Relationships>
</file>

<file path=word/theme/theme1.xml><?xml version="1.0" encoding="utf-8"?>
<a:theme xmlns:a="http://schemas.openxmlformats.org/drawingml/2006/main" name="VPSC Theme colours">
  <a:themeElements>
    <a:clrScheme name="Default VPSC Green">
      <a:dk1>
        <a:sysClr val="windowText" lastClr="000000"/>
      </a:dk1>
      <a:lt1>
        <a:sysClr val="window" lastClr="FFFFFF"/>
      </a:lt1>
      <a:dk2>
        <a:srgbClr val="545850"/>
      </a:dk2>
      <a:lt2>
        <a:srgbClr val="EDECEA"/>
      </a:lt2>
      <a:accent1>
        <a:srgbClr val="00965E"/>
      </a:accent1>
      <a:accent2>
        <a:srgbClr val="11A37A"/>
      </a:accent2>
      <a:accent3>
        <a:srgbClr val="68B394"/>
      </a:accent3>
      <a:accent4>
        <a:srgbClr val="99C8B2"/>
      </a:accent4>
      <a:accent5>
        <a:srgbClr val="CAE0D5"/>
      </a:accent5>
      <a:accent6>
        <a:srgbClr val="E9E7E4"/>
      </a:accent6>
      <a:hlink>
        <a:srgbClr val="0068A7"/>
      </a:hlink>
      <a:folHlink>
        <a:srgbClr val="66A4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Office Them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FFFFFF"/>
        </a:dk2>
        <a:lt2>
          <a:srgbClr val="EEECE1"/>
        </a:lt2>
        <a:accent1>
          <a:srgbClr val="73C167"/>
        </a:accent1>
        <a:accent2>
          <a:srgbClr val="FAA634"/>
        </a:accent2>
        <a:accent3>
          <a:srgbClr val="FFFFFF"/>
        </a:accent3>
        <a:accent4>
          <a:srgbClr val="000000"/>
        </a:accent4>
        <a:accent5>
          <a:srgbClr val="BCDDB8"/>
        </a:accent5>
        <a:accent6>
          <a:srgbClr val="E3962E"/>
        </a:accent6>
        <a:hlink>
          <a:srgbClr val="B8DCAC"/>
        </a:hlink>
        <a:folHlink>
          <a:srgbClr val="FED095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8CE4-A305-4835-8D09-89815545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Template - Internal Green - Portrait.DOTX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Misconduct declaration validation template</vt:lpstr>
    </vt:vector>
  </TitlesOfParts>
  <Company>Victorian Public Sector Commission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Misconduct declaration validation template</dc:title>
  <dc:subject/>
  <dc:creator>Victorian Public Sector Commission</dc:creator>
  <cp:keywords/>
  <cp:lastModifiedBy>Julie Sincock (DPC)</cp:lastModifiedBy>
  <cp:revision>2</cp:revision>
  <cp:lastPrinted>2018-10-25T03:05:00Z</cp:lastPrinted>
  <dcterms:created xsi:type="dcterms:W3CDTF">2018-10-30T04:06:00Z</dcterms:created>
  <dcterms:modified xsi:type="dcterms:W3CDTF">2018-10-30T04:06:00Z</dcterms:modified>
  <cp:category/>
</cp:coreProperties>
</file>